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12" w:rsidRPr="00411E16" w:rsidRDefault="00B32E2F" w:rsidP="00ED1512">
      <w:pPr>
        <w:pStyle w:val="a5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D1512" w:rsidRPr="00411E16">
        <w:rPr>
          <w:b/>
          <w:sz w:val="28"/>
          <w:szCs w:val="28"/>
        </w:rPr>
        <w:t>Житель подмосковных  Люберец осужден за совершение заведомо ложного сообщения об акте терроризма</w:t>
      </w:r>
    </w:p>
    <w:p w:rsidR="00ED1512" w:rsidRDefault="00ED1512" w:rsidP="00ED1512">
      <w:pPr>
        <w:pStyle w:val="a5"/>
        <w:ind w:firstLine="720"/>
        <w:rPr>
          <w:sz w:val="28"/>
          <w:szCs w:val="28"/>
        </w:rPr>
      </w:pPr>
    </w:p>
    <w:p w:rsidR="00ED1512" w:rsidRDefault="00ED1512" w:rsidP="00ED151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Люберецким городским судом Московской области рассмотрен</w:t>
      </w:r>
      <w:r w:rsidR="00FA19B3">
        <w:rPr>
          <w:sz w:val="28"/>
          <w:szCs w:val="28"/>
        </w:rPr>
        <w:t>о уголовное дело по обвинению 42</w:t>
      </w:r>
      <w:bookmarkStart w:id="0" w:name="_GoBack"/>
      <w:bookmarkEnd w:id="0"/>
      <w:r>
        <w:rPr>
          <w:sz w:val="28"/>
          <w:szCs w:val="28"/>
        </w:rPr>
        <w:t xml:space="preserve">-летнего местного жителя Г. по признакам преступления, предусмотренного ч. 1 ст. 207 УК РФ, который, находясь в состоянии алкогольного опьянения, сообщил в службу «112» о том, что взорвет квартиру в многоквартирном жилом доме. </w:t>
      </w:r>
    </w:p>
    <w:p w:rsidR="00ED1512" w:rsidRDefault="00ED1512" w:rsidP="00ED1512">
      <w:pPr>
        <w:pStyle w:val="a5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Подсудимый вину в инкриминируемом преступлении признал в полном объеме, в содеянном раскаялся.</w:t>
      </w:r>
      <w:proofErr w:type="gramEnd"/>
    </w:p>
    <w:p w:rsidR="00ED1512" w:rsidRDefault="00ED1512" w:rsidP="00ED151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Приговором суда от 14.12.2020 подсудимый признан виновным в совершении инкриминируемого преступления и ему назначено наказание в виде ограничения свободы сроком на 1 год.</w:t>
      </w:r>
    </w:p>
    <w:p w:rsidR="00FA19B3" w:rsidRDefault="00FA19B3" w:rsidP="00ED151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инициативе прокуратуры с подсудимого взысканы денежные средства, затраченные государством на организацию и проведение мероприятий по проверке информации о готовящемся взрыве. </w:t>
      </w:r>
    </w:p>
    <w:p w:rsidR="00ED1512" w:rsidRDefault="00ED1512" w:rsidP="00ED151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Государственное обвинение по уголовному делу поддержано Люберецкой городской прокуратурой.</w:t>
      </w:r>
    </w:p>
    <w:p w:rsidR="00ED1512" w:rsidRDefault="00B32E2F" w:rsidP="00ED1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1512" w:rsidRDefault="00ED1512" w:rsidP="00ED1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1E5E" w:rsidRPr="00B32E2F" w:rsidRDefault="00ED1512" w:rsidP="00ED1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городского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Р.Б. Чиркин</w:t>
      </w:r>
    </w:p>
    <w:sectPr w:rsidR="007C1E5E" w:rsidRPr="00B32E2F" w:rsidSect="00A0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204276"/>
    <w:rsid w:val="000E7E49"/>
    <w:rsid w:val="00204276"/>
    <w:rsid w:val="002644F1"/>
    <w:rsid w:val="002A2A10"/>
    <w:rsid w:val="002F083C"/>
    <w:rsid w:val="00411E16"/>
    <w:rsid w:val="00417528"/>
    <w:rsid w:val="00723840"/>
    <w:rsid w:val="00775027"/>
    <w:rsid w:val="007C1E5E"/>
    <w:rsid w:val="00867B71"/>
    <w:rsid w:val="00963366"/>
    <w:rsid w:val="00A06336"/>
    <w:rsid w:val="00A178D1"/>
    <w:rsid w:val="00A17BFB"/>
    <w:rsid w:val="00B32E2F"/>
    <w:rsid w:val="00DB49FC"/>
    <w:rsid w:val="00ED1512"/>
    <w:rsid w:val="00FA19B3"/>
    <w:rsid w:val="00FD5F27"/>
    <w:rsid w:val="00FE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10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nhideWhenUsed/>
    <w:rsid w:val="00ED1512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D15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10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nhideWhenUsed/>
    <w:rsid w:val="00ED1512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D15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Сергеевна</dc:creator>
  <cp:keywords/>
  <dc:description/>
  <cp:lastModifiedBy>Пользователь</cp:lastModifiedBy>
  <cp:revision>3</cp:revision>
  <cp:lastPrinted>2020-12-15T11:39:00Z</cp:lastPrinted>
  <dcterms:created xsi:type="dcterms:W3CDTF">2020-12-15T11:55:00Z</dcterms:created>
  <dcterms:modified xsi:type="dcterms:W3CDTF">2020-12-16T06:05:00Z</dcterms:modified>
</cp:coreProperties>
</file>