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A9" w:rsidRDefault="00FC11C7" w:rsidP="00655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Люберецкой</w:t>
      </w:r>
      <w:r w:rsidR="0065543D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</w:t>
      </w:r>
      <w:r w:rsidR="00E516B4">
        <w:rPr>
          <w:rFonts w:ascii="Times New Roman" w:hAnsi="Times New Roman" w:cs="Times New Roman"/>
          <w:b/>
          <w:i/>
          <w:sz w:val="28"/>
          <w:szCs w:val="28"/>
        </w:rPr>
        <w:t>прокуратурой проведена проверка исполнения законодательства о противодействии коррупции при приеме на работу бывшего государственного служащего</w:t>
      </w:r>
    </w:p>
    <w:p w:rsidR="008477A9" w:rsidRDefault="008477A9" w:rsidP="0084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E0F" w:rsidRPr="00F67E0F" w:rsidRDefault="00491D88" w:rsidP="00F67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проверки у</w:t>
      </w:r>
      <w:r w:rsidR="00F67E0F"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становлено, что на работу в </w:t>
      </w:r>
      <w:r w:rsid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>коммерческую организацию</w:t>
      </w:r>
      <w:r w:rsidR="00F67E0F"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принят бывший государственный служащий </w:t>
      </w:r>
      <w:r w:rsidR="00C26285" w:rsidRPr="00C26285">
        <w:rPr>
          <w:rFonts w:ascii="Times New Roman" w:eastAsia="Times New Roman" w:hAnsi="Times New Roman" w:cs="Times New Roman"/>
          <w:sz w:val="28"/>
          <w:szCs w:val="28"/>
          <w:lang w:bidi="ru-RU"/>
        </w:rPr>
        <w:t>налоговой инспекции</w:t>
      </w:r>
      <w:r w:rsidR="00F67E0F" w:rsidRPr="00C2628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67E0F" w:rsidRPr="00F67E0F" w:rsidRDefault="00F67E0F" w:rsidP="00F67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нарушение Федерального закона «О противодействии коррупции» сведения о заключении трудового договора с указанным сотрудником в установленный срок в </w:t>
      </w:r>
      <w:r w:rsidR="00C26285">
        <w:rPr>
          <w:rFonts w:ascii="Times New Roman" w:eastAsia="Times New Roman" w:hAnsi="Times New Roman" w:cs="Times New Roman"/>
          <w:sz w:val="28"/>
          <w:szCs w:val="28"/>
          <w:lang w:bidi="ru-RU"/>
        </w:rPr>
        <w:t>налоговую инспекцию</w:t>
      </w:r>
      <w:r w:rsidRPr="00C2628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>направлены не были.</w:t>
      </w:r>
    </w:p>
    <w:p w:rsidR="00F67E0F" w:rsidRPr="00F67E0F" w:rsidRDefault="00F67E0F" w:rsidP="00F67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результатам проверки </w:t>
      </w:r>
      <w:proofErr w:type="spellStart"/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>горпрокуратурой</w:t>
      </w:r>
      <w:proofErr w:type="spellEnd"/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директору 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1035E2">
        <w:rPr>
          <w:rFonts w:ascii="Times New Roman" w:eastAsia="Times New Roman" w:hAnsi="Times New Roman" w:cs="Times New Roman"/>
          <w:sz w:val="28"/>
          <w:szCs w:val="28"/>
          <w:lang w:bidi="ru-RU"/>
        </w:rPr>
        <w:t>коммерческой организации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внесено представление, которое рассмотрено и удовлетворено</w:t>
      </w:r>
      <w:r w:rsidR="001035E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должностное лицо привлечено к дисциплинарной </w:t>
      </w:r>
      <w:proofErr w:type="spellStart"/>
      <w:r w:rsidR="001035E2">
        <w:rPr>
          <w:rFonts w:ascii="Times New Roman" w:eastAsia="Times New Roman" w:hAnsi="Times New Roman" w:cs="Times New Roman"/>
          <w:sz w:val="28"/>
          <w:szCs w:val="28"/>
          <w:lang w:bidi="ru-RU"/>
        </w:rPr>
        <w:t>отвественности</w:t>
      </w:r>
      <w:proofErr w:type="spellEnd"/>
      <w:r w:rsidR="001035E2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67E0F" w:rsidRPr="00F67E0F" w:rsidRDefault="00F67E0F" w:rsidP="00F67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>Кроме того, горпрокуратурой возбужден</w:t>
      </w:r>
      <w:r w:rsidR="001035E2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отношении лица дел</w:t>
      </w:r>
      <w:r w:rsidR="001035E2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 административн</w:t>
      </w:r>
      <w:r w:rsidR="001035E2">
        <w:rPr>
          <w:rFonts w:ascii="Times New Roman" w:eastAsia="Times New Roman" w:hAnsi="Times New Roman" w:cs="Times New Roman"/>
          <w:sz w:val="28"/>
          <w:szCs w:val="28"/>
          <w:lang w:bidi="ru-RU"/>
        </w:rPr>
        <w:t>ом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правонарушени</w:t>
      </w:r>
      <w:r w:rsidR="001035E2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>, предусмотренн</w:t>
      </w:r>
      <w:r w:rsidR="001035E2">
        <w:rPr>
          <w:rFonts w:ascii="Times New Roman" w:eastAsia="Times New Roman" w:hAnsi="Times New Roman" w:cs="Times New Roman"/>
          <w:sz w:val="28"/>
          <w:szCs w:val="28"/>
          <w:lang w:bidi="ru-RU"/>
        </w:rPr>
        <w:t>ого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ст. 19.29 КоАП РФ (незаконное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служащего)</w:t>
      </w:r>
      <w:r w:rsidR="002B102A">
        <w:rPr>
          <w:rFonts w:ascii="Times New Roman" w:eastAsia="Times New Roman" w:hAnsi="Times New Roman" w:cs="Times New Roman"/>
          <w:sz w:val="28"/>
          <w:szCs w:val="28"/>
          <w:lang w:bidi="ru-RU"/>
        </w:rPr>
        <w:t>, котор</w:t>
      </w:r>
      <w:r w:rsidR="001035E2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2B102A">
        <w:rPr>
          <w:rFonts w:ascii="Times New Roman" w:eastAsia="Times New Roman" w:hAnsi="Times New Roman" w:cs="Times New Roman"/>
          <w:sz w:val="28"/>
          <w:szCs w:val="28"/>
          <w:lang w:bidi="ru-RU"/>
        </w:rPr>
        <w:t>е направлен</w:t>
      </w:r>
      <w:r w:rsidR="001035E2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2B102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>Мирово</w:t>
      </w:r>
      <w:r w:rsidR="002B102A">
        <w:rPr>
          <w:rFonts w:ascii="Times New Roman" w:eastAsia="Times New Roman" w:hAnsi="Times New Roman" w:cs="Times New Roman"/>
          <w:sz w:val="28"/>
          <w:szCs w:val="28"/>
          <w:lang w:bidi="ru-RU"/>
        </w:rPr>
        <w:t>му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судь</w:t>
      </w:r>
      <w:r w:rsidR="002B102A"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судебного участка № </w:t>
      </w:r>
      <w:r w:rsidR="001035E2">
        <w:rPr>
          <w:rFonts w:ascii="Times New Roman" w:eastAsia="Times New Roman" w:hAnsi="Times New Roman" w:cs="Times New Roman"/>
          <w:sz w:val="28"/>
          <w:szCs w:val="28"/>
          <w:lang w:bidi="ru-RU"/>
        </w:rPr>
        <w:t>304</w:t>
      </w:r>
      <w:bookmarkStart w:id="0" w:name="_GoBack"/>
      <w:bookmarkEnd w:id="0"/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Люберецкого судебного района </w:t>
      </w:r>
      <w:r w:rsidR="002B102A">
        <w:rPr>
          <w:rFonts w:ascii="Times New Roman" w:eastAsia="Times New Roman" w:hAnsi="Times New Roman" w:cs="Times New Roman"/>
          <w:sz w:val="28"/>
          <w:szCs w:val="28"/>
          <w:lang w:bidi="ru-RU"/>
        </w:rPr>
        <w:t>для рассмотрения.</w:t>
      </w:r>
    </w:p>
    <w:p w:rsidR="00DD24A7" w:rsidRDefault="00DD24A7" w:rsidP="004C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30D" w:rsidRDefault="0008430D" w:rsidP="004C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43D" w:rsidRDefault="00B36960" w:rsidP="00DD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D24A7">
        <w:rPr>
          <w:rFonts w:ascii="Times New Roman" w:hAnsi="Times New Roman" w:cs="Times New Roman"/>
          <w:sz w:val="28"/>
          <w:szCs w:val="28"/>
        </w:rPr>
        <w:t>омощник прокурора</w:t>
      </w:r>
    </w:p>
    <w:p w:rsidR="00DD24A7" w:rsidRDefault="0065543D" w:rsidP="00DD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Чистикина Н.А.</w:t>
      </w:r>
      <w:r w:rsidR="00DD2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71925" w:rsidRPr="00A71925" w:rsidRDefault="00A71925" w:rsidP="00A71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816" w:rsidRPr="00A52816" w:rsidRDefault="00A52816" w:rsidP="00A528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2816" w:rsidRPr="00A5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EC"/>
    <w:rsid w:val="0008430D"/>
    <w:rsid w:val="001035E2"/>
    <w:rsid w:val="00237F97"/>
    <w:rsid w:val="002B031D"/>
    <w:rsid w:val="002B102A"/>
    <w:rsid w:val="002E5B07"/>
    <w:rsid w:val="003B042C"/>
    <w:rsid w:val="00437BBF"/>
    <w:rsid w:val="00491D88"/>
    <w:rsid w:val="004C135A"/>
    <w:rsid w:val="0065543D"/>
    <w:rsid w:val="006935F0"/>
    <w:rsid w:val="008477A9"/>
    <w:rsid w:val="008830EC"/>
    <w:rsid w:val="008D2D1C"/>
    <w:rsid w:val="0091398F"/>
    <w:rsid w:val="00A52816"/>
    <w:rsid w:val="00A71925"/>
    <w:rsid w:val="00A753DC"/>
    <w:rsid w:val="00B17B54"/>
    <w:rsid w:val="00B36960"/>
    <w:rsid w:val="00C26285"/>
    <w:rsid w:val="00DD24A7"/>
    <w:rsid w:val="00E516B4"/>
    <w:rsid w:val="00F67E0F"/>
    <w:rsid w:val="00FC11C7"/>
    <w:rsid w:val="00F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5EF"/>
  <w15:chartTrackingRefBased/>
  <w15:docId w15:val="{E5BC1098-DE8B-43B9-A52B-5BF7D86F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Екатерина Сергеевна</dc:creator>
  <cp:keywords/>
  <dc:description/>
  <cp:lastModifiedBy>Чистикина Наталья Александровна</cp:lastModifiedBy>
  <cp:revision>20</cp:revision>
  <cp:lastPrinted>2021-07-26T08:40:00Z</cp:lastPrinted>
  <dcterms:created xsi:type="dcterms:W3CDTF">2021-07-26T07:49:00Z</dcterms:created>
  <dcterms:modified xsi:type="dcterms:W3CDTF">2024-06-21T09:04:00Z</dcterms:modified>
</cp:coreProperties>
</file>