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983" w:rsidRDefault="00FE30D1" w:rsidP="00614814">
      <w:pPr>
        <w:spacing w:after="0" w:line="240" w:lineRule="auto"/>
        <w:jc w:val="center"/>
        <w:rPr>
          <w:rFonts w:ascii="Times New Roman" w:hAnsi="Times New Roman" w:cs="Times New Roman"/>
          <w:b/>
          <w:color w:val="000000" w:themeColor="text1"/>
          <w:sz w:val="28"/>
          <w:szCs w:val="28"/>
        </w:rPr>
      </w:pPr>
      <w:r w:rsidRPr="00614814">
        <w:rPr>
          <w:rFonts w:ascii="Times New Roman" w:hAnsi="Times New Roman" w:cs="Times New Roman"/>
          <w:b/>
          <w:color w:val="000000" w:themeColor="text1"/>
          <w:sz w:val="28"/>
          <w:szCs w:val="28"/>
        </w:rPr>
        <w:t>Люберецкая городская прокуратура разъясняет</w:t>
      </w:r>
    </w:p>
    <w:p w:rsidR="00614814" w:rsidRPr="00614814" w:rsidRDefault="00614814" w:rsidP="00614814">
      <w:pPr>
        <w:spacing w:after="0" w:line="240" w:lineRule="auto"/>
        <w:jc w:val="center"/>
        <w:rPr>
          <w:rFonts w:ascii="Times New Roman" w:hAnsi="Times New Roman" w:cs="Times New Roman"/>
          <w:b/>
          <w:color w:val="000000" w:themeColor="text1"/>
          <w:sz w:val="28"/>
          <w:szCs w:val="28"/>
        </w:rPr>
      </w:pPr>
    </w:p>
    <w:p w:rsidR="00FE30D1" w:rsidRDefault="00FE30D1" w:rsidP="00614814">
      <w:pPr>
        <w:pStyle w:val="1"/>
        <w:spacing w:before="0" w:line="240" w:lineRule="auto"/>
        <w:jc w:val="center"/>
        <w:rPr>
          <w:rFonts w:ascii="Times New Roman" w:hAnsi="Times New Roman" w:cs="Times New Roman"/>
          <w:b/>
          <w:bCs/>
          <w:color w:val="000000" w:themeColor="text1"/>
          <w:sz w:val="28"/>
          <w:szCs w:val="28"/>
        </w:rPr>
      </w:pPr>
      <w:r w:rsidRPr="00614814">
        <w:rPr>
          <w:rFonts w:ascii="Times New Roman" w:hAnsi="Times New Roman" w:cs="Times New Roman"/>
          <w:b/>
          <w:bCs/>
          <w:color w:val="000000" w:themeColor="text1"/>
          <w:sz w:val="28"/>
          <w:szCs w:val="28"/>
        </w:rPr>
        <w:t>Перерасчет размера платы за отдельные виды коммунальных услуг при временном отсутствии потребителя</w:t>
      </w:r>
    </w:p>
    <w:p w:rsidR="00614814" w:rsidRPr="00614814" w:rsidRDefault="00614814" w:rsidP="00614814">
      <w:pPr>
        <w:spacing w:after="0" w:line="240" w:lineRule="auto"/>
      </w:pPr>
    </w:p>
    <w:p w:rsidR="00FE30D1" w:rsidRPr="00FE30D1" w:rsidRDefault="00FE30D1" w:rsidP="00FE30D1">
      <w:pPr>
        <w:spacing w:after="0" w:line="240" w:lineRule="auto"/>
        <w:ind w:firstLine="708"/>
        <w:jc w:val="both"/>
        <w:rPr>
          <w:rFonts w:ascii="Times New Roman" w:hAnsi="Times New Roman" w:cs="Times New Roman"/>
          <w:sz w:val="28"/>
          <w:szCs w:val="28"/>
        </w:rPr>
      </w:pPr>
      <w:r w:rsidRPr="00FE30D1">
        <w:rPr>
          <w:rFonts w:ascii="Times New Roman" w:hAnsi="Times New Roman" w:cs="Times New Roman"/>
          <w:sz w:val="28"/>
          <w:szCs w:val="28"/>
        </w:rPr>
        <w:t>Согласно ст. 153 ЖК РФ граждане обязаны своевременно и полностью вносить плату за коммунальные услуги, а неиспользование лицами жилых помещений не является основанием для невнесения платы за коммунальные услуги.</w:t>
      </w:r>
    </w:p>
    <w:p w:rsidR="00FE30D1" w:rsidRPr="00FE30D1" w:rsidRDefault="00FE30D1" w:rsidP="00FE30D1">
      <w:pPr>
        <w:spacing w:after="0" w:line="240" w:lineRule="auto"/>
        <w:ind w:firstLine="708"/>
        <w:jc w:val="both"/>
        <w:rPr>
          <w:rFonts w:ascii="Times New Roman" w:hAnsi="Times New Roman" w:cs="Times New Roman"/>
          <w:sz w:val="28"/>
          <w:szCs w:val="28"/>
        </w:rPr>
      </w:pPr>
      <w:r w:rsidRPr="00FE30D1">
        <w:rPr>
          <w:rFonts w:ascii="Times New Roman" w:hAnsi="Times New Roman" w:cs="Times New Roman"/>
          <w:sz w:val="28"/>
          <w:szCs w:val="28"/>
        </w:rPr>
        <w:t>Однако законодательством предусмотрена возможность перерасчета размера платы за отдельные виды коммунальных услуг при временном, то есть более 5 полных календарных дней подряд, отсутствии потребителя в жилом помещении, не оборудованном индивидуальным или общим прибором учета.</w:t>
      </w:r>
    </w:p>
    <w:p w:rsidR="00FE30D1" w:rsidRPr="00FE30D1" w:rsidRDefault="00FE30D1" w:rsidP="00FE30D1">
      <w:pPr>
        <w:spacing w:after="0" w:line="240" w:lineRule="auto"/>
        <w:ind w:firstLine="708"/>
        <w:jc w:val="both"/>
        <w:rPr>
          <w:rFonts w:ascii="Times New Roman" w:hAnsi="Times New Roman" w:cs="Times New Roman"/>
          <w:sz w:val="28"/>
          <w:szCs w:val="28"/>
        </w:rPr>
      </w:pPr>
      <w:r w:rsidRPr="00FE30D1">
        <w:rPr>
          <w:rFonts w:ascii="Times New Roman" w:hAnsi="Times New Roman" w:cs="Times New Roman"/>
          <w:sz w:val="28"/>
          <w:szCs w:val="28"/>
        </w:rPr>
        <w:t>Перерасчет за теплоснабжение, содержание и текущий ремонт общего имущества многоквартирного дома не осуществляется.</w:t>
      </w:r>
    </w:p>
    <w:p w:rsidR="00FE30D1" w:rsidRPr="00FE30D1" w:rsidRDefault="00FE30D1" w:rsidP="00FE30D1">
      <w:pPr>
        <w:spacing w:after="0" w:line="240" w:lineRule="auto"/>
        <w:ind w:firstLine="708"/>
        <w:jc w:val="both"/>
        <w:rPr>
          <w:rFonts w:ascii="Times New Roman" w:hAnsi="Times New Roman" w:cs="Times New Roman"/>
          <w:sz w:val="28"/>
          <w:szCs w:val="28"/>
        </w:rPr>
      </w:pPr>
      <w:r w:rsidRPr="00FE30D1">
        <w:rPr>
          <w:rFonts w:ascii="Times New Roman" w:hAnsi="Times New Roman" w:cs="Times New Roman"/>
          <w:sz w:val="28"/>
          <w:szCs w:val="28"/>
        </w:rPr>
        <w:t>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FE30D1" w:rsidRPr="00FE30D1" w:rsidRDefault="00FE30D1" w:rsidP="00FE30D1">
      <w:pPr>
        <w:spacing w:after="0" w:line="240" w:lineRule="auto"/>
        <w:ind w:firstLine="708"/>
        <w:jc w:val="both"/>
        <w:rPr>
          <w:rFonts w:ascii="Times New Roman" w:hAnsi="Times New Roman" w:cs="Times New Roman"/>
          <w:sz w:val="28"/>
          <w:szCs w:val="28"/>
        </w:rPr>
      </w:pPr>
      <w:r w:rsidRPr="00FE30D1">
        <w:rPr>
          <w:rFonts w:ascii="Times New Roman" w:hAnsi="Times New Roman" w:cs="Times New Roman"/>
          <w:sz w:val="28"/>
          <w:szCs w:val="28"/>
        </w:rPr>
        <w:t>Период временного отсутствия потребителя, за который может быть произведен перерасчет, составляет не более 6 месяцев.</w:t>
      </w:r>
    </w:p>
    <w:p w:rsidR="00FE30D1" w:rsidRPr="00FE30D1" w:rsidRDefault="00FE30D1" w:rsidP="00FE30D1">
      <w:pPr>
        <w:spacing w:after="0" w:line="240" w:lineRule="auto"/>
        <w:ind w:firstLine="708"/>
        <w:jc w:val="both"/>
        <w:rPr>
          <w:rFonts w:ascii="Times New Roman" w:hAnsi="Times New Roman" w:cs="Times New Roman"/>
          <w:sz w:val="28"/>
          <w:szCs w:val="28"/>
        </w:rPr>
      </w:pPr>
      <w:r w:rsidRPr="00FE30D1">
        <w:rPr>
          <w:rFonts w:ascii="Times New Roman" w:hAnsi="Times New Roman" w:cs="Times New Roman"/>
          <w:sz w:val="28"/>
          <w:szCs w:val="28"/>
        </w:rPr>
        <w:t>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FE30D1" w:rsidRPr="00FE30D1" w:rsidRDefault="00FE30D1" w:rsidP="00FE30D1">
      <w:pPr>
        <w:spacing w:after="0" w:line="240" w:lineRule="auto"/>
        <w:ind w:firstLine="708"/>
        <w:jc w:val="both"/>
        <w:rPr>
          <w:rFonts w:ascii="Times New Roman" w:hAnsi="Times New Roman" w:cs="Times New Roman"/>
          <w:sz w:val="28"/>
          <w:szCs w:val="28"/>
        </w:rPr>
      </w:pPr>
      <w:r w:rsidRPr="00FE30D1">
        <w:rPr>
          <w:rFonts w:ascii="Times New Roman" w:hAnsi="Times New Roman" w:cs="Times New Roman"/>
          <w:sz w:val="28"/>
          <w:szCs w:val="28"/>
        </w:rP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FE30D1" w:rsidRPr="00FE30D1" w:rsidRDefault="00FE30D1" w:rsidP="00FE30D1">
      <w:pPr>
        <w:spacing w:after="0" w:line="240" w:lineRule="auto"/>
        <w:ind w:firstLine="708"/>
        <w:jc w:val="both"/>
        <w:rPr>
          <w:rFonts w:ascii="Times New Roman" w:hAnsi="Times New Roman" w:cs="Times New Roman"/>
          <w:sz w:val="28"/>
          <w:szCs w:val="28"/>
        </w:rPr>
      </w:pPr>
      <w:r w:rsidRPr="00FE30D1">
        <w:rPr>
          <w:rFonts w:ascii="Times New Roman" w:hAnsi="Times New Roman" w:cs="Times New Roman"/>
          <w:sz w:val="28"/>
          <w:szCs w:val="28"/>
        </w:rPr>
        <w:t>В качестве документов, подтверждающих продолжительность периода временного отсутствия потребителя по месту постоянного жительства, могут использоваться копии командировочного удостоверения, справки о нахождении на лечении в стационаре, проездных билетов, счетов за проживание в гостинице и иные документы, которые, по мнению потребителя, подтверждают факт и продолжительность временного отсутствия потребителя в жилом помещении.</w:t>
      </w:r>
    </w:p>
    <w:p w:rsidR="00FE30D1" w:rsidRDefault="00FE30D1" w:rsidP="00FE30D1">
      <w:pPr>
        <w:spacing w:after="0" w:line="240" w:lineRule="auto"/>
        <w:jc w:val="both"/>
        <w:rPr>
          <w:rFonts w:ascii="Times New Roman" w:hAnsi="Times New Roman" w:cs="Times New Roman"/>
          <w:sz w:val="28"/>
          <w:szCs w:val="28"/>
        </w:rPr>
      </w:pPr>
    </w:p>
    <w:p w:rsidR="00614814" w:rsidRDefault="00614814" w:rsidP="00FE30D1">
      <w:pPr>
        <w:spacing w:after="0" w:line="240" w:lineRule="auto"/>
        <w:jc w:val="both"/>
        <w:rPr>
          <w:rFonts w:ascii="Times New Roman" w:hAnsi="Times New Roman" w:cs="Times New Roman"/>
          <w:sz w:val="28"/>
          <w:szCs w:val="28"/>
        </w:rPr>
      </w:pPr>
    </w:p>
    <w:p w:rsidR="00614814" w:rsidRDefault="00614814" w:rsidP="00FE30D1">
      <w:pPr>
        <w:spacing w:after="0" w:line="240" w:lineRule="auto"/>
        <w:jc w:val="both"/>
        <w:rPr>
          <w:rFonts w:ascii="Times New Roman" w:hAnsi="Times New Roman" w:cs="Times New Roman"/>
          <w:sz w:val="28"/>
          <w:szCs w:val="28"/>
        </w:rPr>
      </w:pPr>
    </w:p>
    <w:p w:rsidR="00614814" w:rsidRDefault="00614814" w:rsidP="00FE30D1">
      <w:pPr>
        <w:spacing w:after="0" w:line="240" w:lineRule="auto"/>
        <w:jc w:val="both"/>
        <w:rPr>
          <w:rFonts w:ascii="Times New Roman" w:hAnsi="Times New Roman" w:cs="Times New Roman"/>
          <w:sz w:val="28"/>
          <w:szCs w:val="28"/>
        </w:rPr>
      </w:pPr>
    </w:p>
    <w:p w:rsidR="00614814" w:rsidRDefault="00614814" w:rsidP="00FE30D1">
      <w:pPr>
        <w:spacing w:after="0" w:line="240" w:lineRule="auto"/>
        <w:jc w:val="both"/>
        <w:rPr>
          <w:rFonts w:ascii="Times New Roman" w:hAnsi="Times New Roman" w:cs="Times New Roman"/>
          <w:sz w:val="28"/>
          <w:szCs w:val="28"/>
        </w:rPr>
      </w:pPr>
    </w:p>
    <w:p w:rsidR="00614814" w:rsidRDefault="00614814" w:rsidP="00FE30D1">
      <w:pPr>
        <w:spacing w:after="0" w:line="240" w:lineRule="auto"/>
        <w:jc w:val="both"/>
        <w:rPr>
          <w:rFonts w:ascii="Times New Roman" w:hAnsi="Times New Roman" w:cs="Times New Roman"/>
          <w:sz w:val="28"/>
          <w:szCs w:val="28"/>
        </w:rPr>
      </w:pPr>
    </w:p>
    <w:p w:rsidR="00614814" w:rsidRDefault="00614814" w:rsidP="00FE30D1">
      <w:pPr>
        <w:spacing w:after="0" w:line="240" w:lineRule="auto"/>
        <w:jc w:val="both"/>
        <w:rPr>
          <w:rFonts w:ascii="Times New Roman" w:hAnsi="Times New Roman" w:cs="Times New Roman"/>
          <w:sz w:val="28"/>
          <w:szCs w:val="28"/>
        </w:rPr>
      </w:pPr>
    </w:p>
    <w:p w:rsidR="00614814" w:rsidRPr="00614814" w:rsidRDefault="00614814" w:rsidP="00BB4A84">
      <w:pPr>
        <w:spacing w:after="0" w:line="240" w:lineRule="auto"/>
        <w:jc w:val="center"/>
        <w:rPr>
          <w:rFonts w:ascii="Times New Roman" w:hAnsi="Times New Roman" w:cs="Times New Roman"/>
          <w:b/>
          <w:sz w:val="28"/>
          <w:szCs w:val="28"/>
        </w:rPr>
      </w:pPr>
      <w:r w:rsidRPr="00614814">
        <w:rPr>
          <w:rFonts w:ascii="Times New Roman" w:hAnsi="Times New Roman" w:cs="Times New Roman"/>
          <w:b/>
          <w:sz w:val="28"/>
          <w:szCs w:val="28"/>
        </w:rPr>
        <w:lastRenderedPageBreak/>
        <w:t>Люберецкая городская прокуратура разъясняет</w:t>
      </w:r>
    </w:p>
    <w:p w:rsidR="00614814" w:rsidRPr="00614814" w:rsidRDefault="00614814" w:rsidP="00614814">
      <w:pPr>
        <w:spacing w:after="0" w:line="240" w:lineRule="auto"/>
        <w:jc w:val="both"/>
        <w:rPr>
          <w:rFonts w:ascii="Times New Roman" w:hAnsi="Times New Roman" w:cs="Times New Roman"/>
          <w:b/>
          <w:sz w:val="28"/>
          <w:szCs w:val="28"/>
        </w:rPr>
      </w:pPr>
    </w:p>
    <w:p w:rsidR="00614814" w:rsidRPr="00BB4A84" w:rsidRDefault="00BB4A84" w:rsidP="00BB4A84">
      <w:pPr>
        <w:pStyle w:val="1"/>
        <w:spacing w:before="0" w:line="240" w:lineRule="auto"/>
        <w:jc w:val="center"/>
        <w:rPr>
          <w:rFonts w:ascii="Times New Roman" w:hAnsi="Times New Roman" w:cs="Times New Roman"/>
          <w:color w:val="000000" w:themeColor="text1"/>
          <w:sz w:val="28"/>
          <w:szCs w:val="28"/>
        </w:rPr>
      </w:pPr>
      <w:r w:rsidRPr="00BB4A84">
        <w:rPr>
          <w:rFonts w:ascii="Times New Roman" w:hAnsi="Times New Roman" w:cs="Times New Roman"/>
          <w:b/>
          <w:bCs/>
          <w:color w:val="000000" w:themeColor="text1"/>
          <w:sz w:val="28"/>
          <w:szCs w:val="28"/>
        </w:rPr>
        <w:t>Изменены правила предоставления жилья вне очереди</w:t>
      </w:r>
    </w:p>
    <w:p w:rsidR="00614814" w:rsidRDefault="00614814" w:rsidP="00FE30D1">
      <w:pPr>
        <w:spacing w:after="0" w:line="240" w:lineRule="auto"/>
        <w:jc w:val="both"/>
        <w:rPr>
          <w:rFonts w:ascii="Times New Roman" w:hAnsi="Times New Roman" w:cs="Times New Roman"/>
          <w:sz w:val="28"/>
          <w:szCs w:val="28"/>
        </w:rPr>
      </w:pPr>
    </w:p>
    <w:p w:rsidR="00BB4A84" w:rsidRPr="00BB4A84" w:rsidRDefault="00BB4A84" w:rsidP="00BB4A84">
      <w:pPr>
        <w:spacing w:after="0" w:line="240" w:lineRule="auto"/>
        <w:ind w:firstLine="709"/>
        <w:jc w:val="both"/>
        <w:rPr>
          <w:rFonts w:ascii="Times New Roman" w:hAnsi="Times New Roman" w:cs="Times New Roman"/>
          <w:sz w:val="28"/>
          <w:szCs w:val="28"/>
        </w:rPr>
      </w:pPr>
      <w:r w:rsidRPr="00BB4A84">
        <w:rPr>
          <w:rFonts w:ascii="Times New Roman" w:hAnsi="Times New Roman" w:cs="Times New Roman"/>
          <w:sz w:val="28"/>
          <w:szCs w:val="28"/>
        </w:rPr>
        <w:t>С 25.02.2024 вступили в силу внесенные Федеральным законом от 14.02.2024 № 14-ФЗ внесены изменения в ст. 57 Жилищного кодекса Российской Федерации, которая регламентирует предоставление жилых помещений по договорам социального найма гражданам, состоящим на учете в качестве нуждающихся в жилых помещениях.</w:t>
      </w:r>
    </w:p>
    <w:p w:rsidR="00BB4A84" w:rsidRPr="00BB4A84" w:rsidRDefault="00BB4A84" w:rsidP="00BB4A84">
      <w:pPr>
        <w:spacing w:after="0" w:line="240" w:lineRule="auto"/>
        <w:ind w:firstLine="709"/>
        <w:jc w:val="both"/>
        <w:rPr>
          <w:rFonts w:ascii="Times New Roman" w:hAnsi="Times New Roman" w:cs="Times New Roman"/>
          <w:sz w:val="28"/>
          <w:szCs w:val="28"/>
        </w:rPr>
      </w:pPr>
      <w:r w:rsidRPr="00BB4A84">
        <w:rPr>
          <w:rFonts w:ascii="Times New Roman" w:hAnsi="Times New Roman" w:cs="Times New Roman"/>
          <w:sz w:val="28"/>
          <w:szCs w:val="28"/>
        </w:rPr>
        <w:t>Указанными изменениями установлена возможность предоставления жилья вне очереди гражданам, являющимися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w:t>
      </w:r>
    </w:p>
    <w:p w:rsidR="00614814" w:rsidRDefault="00BB4A84" w:rsidP="00BB4A84">
      <w:pPr>
        <w:spacing w:after="0" w:line="240" w:lineRule="auto"/>
        <w:ind w:firstLine="709"/>
        <w:jc w:val="both"/>
        <w:rPr>
          <w:rFonts w:ascii="Times New Roman" w:hAnsi="Times New Roman" w:cs="Times New Roman"/>
          <w:sz w:val="28"/>
          <w:szCs w:val="28"/>
        </w:rPr>
      </w:pPr>
      <w:r w:rsidRPr="00BB4A84">
        <w:rPr>
          <w:rFonts w:ascii="Times New Roman" w:hAnsi="Times New Roman" w:cs="Times New Roman"/>
          <w:sz w:val="28"/>
          <w:szCs w:val="28"/>
        </w:rPr>
        <w:t>Таким лицам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614814" w:rsidRDefault="00614814" w:rsidP="00FE30D1">
      <w:pPr>
        <w:spacing w:after="0" w:line="240" w:lineRule="auto"/>
        <w:jc w:val="both"/>
        <w:rPr>
          <w:rFonts w:ascii="Times New Roman" w:hAnsi="Times New Roman" w:cs="Times New Roman"/>
          <w:sz w:val="28"/>
          <w:szCs w:val="28"/>
        </w:rPr>
      </w:pPr>
    </w:p>
    <w:p w:rsidR="001E2CA9" w:rsidRDefault="001E2CA9" w:rsidP="00FE30D1">
      <w:pPr>
        <w:spacing w:after="0" w:line="240" w:lineRule="auto"/>
        <w:jc w:val="both"/>
        <w:rPr>
          <w:rFonts w:ascii="Times New Roman" w:hAnsi="Times New Roman" w:cs="Times New Roman"/>
          <w:sz w:val="28"/>
          <w:szCs w:val="28"/>
        </w:rPr>
      </w:pPr>
    </w:p>
    <w:p w:rsidR="001E2CA9" w:rsidRDefault="001E2CA9" w:rsidP="00FE30D1">
      <w:pPr>
        <w:spacing w:after="0" w:line="240" w:lineRule="auto"/>
        <w:jc w:val="both"/>
        <w:rPr>
          <w:rFonts w:ascii="Times New Roman" w:hAnsi="Times New Roman" w:cs="Times New Roman"/>
          <w:sz w:val="28"/>
          <w:szCs w:val="28"/>
        </w:rPr>
      </w:pPr>
    </w:p>
    <w:p w:rsidR="001E2CA9" w:rsidRDefault="001E2CA9" w:rsidP="00FE30D1">
      <w:pPr>
        <w:spacing w:after="0" w:line="240" w:lineRule="auto"/>
        <w:jc w:val="both"/>
        <w:rPr>
          <w:rFonts w:ascii="Times New Roman" w:hAnsi="Times New Roman" w:cs="Times New Roman"/>
          <w:sz w:val="28"/>
          <w:szCs w:val="28"/>
        </w:rPr>
      </w:pPr>
    </w:p>
    <w:p w:rsidR="001E2CA9" w:rsidRDefault="001E2CA9" w:rsidP="00FE30D1">
      <w:pPr>
        <w:spacing w:after="0" w:line="240" w:lineRule="auto"/>
        <w:jc w:val="both"/>
        <w:rPr>
          <w:rFonts w:ascii="Times New Roman" w:hAnsi="Times New Roman" w:cs="Times New Roman"/>
          <w:sz w:val="28"/>
          <w:szCs w:val="28"/>
        </w:rPr>
      </w:pPr>
    </w:p>
    <w:p w:rsidR="001E2CA9" w:rsidRDefault="001E2CA9" w:rsidP="00FE30D1">
      <w:pPr>
        <w:spacing w:after="0" w:line="240" w:lineRule="auto"/>
        <w:jc w:val="both"/>
        <w:rPr>
          <w:rFonts w:ascii="Times New Roman" w:hAnsi="Times New Roman" w:cs="Times New Roman"/>
          <w:sz w:val="28"/>
          <w:szCs w:val="28"/>
        </w:rPr>
      </w:pPr>
    </w:p>
    <w:p w:rsidR="001E2CA9" w:rsidRDefault="001E2CA9" w:rsidP="00FE30D1">
      <w:pPr>
        <w:spacing w:after="0" w:line="240" w:lineRule="auto"/>
        <w:jc w:val="both"/>
        <w:rPr>
          <w:rFonts w:ascii="Times New Roman" w:hAnsi="Times New Roman" w:cs="Times New Roman"/>
          <w:sz w:val="28"/>
          <w:szCs w:val="28"/>
        </w:rPr>
      </w:pPr>
    </w:p>
    <w:p w:rsidR="001E2CA9" w:rsidRDefault="001E2CA9" w:rsidP="00FE30D1">
      <w:pPr>
        <w:spacing w:after="0" w:line="240" w:lineRule="auto"/>
        <w:jc w:val="both"/>
        <w:rPr>
          <w:rFonts w:ascii="Times New Roman" w:hAnsi="Times New Roman" w:cs="Times New Roman"/>
          <w:sz w:val="28"/>
          <w:szCs w:val="28"/>
        </w:rPr>
      </w:pPr>
    </w:p>
    <w:p w:rsidR="001E2CA9" w:rsidRDefault="001E2CA9" w:rsidP="00FE30D1">
      <w:pPr>
        <w:spacing w:after="0" w:line="240" w:lineRule="auto"/>
        <w:jc w:val="both"/>
        <w:rPr>
          <w:rFonts w:ascii="Times New Roman" w:hAnsi="Times New Roman" w:cs="Times New Roman"/>
          <w:sz w:val="28"/>
          <w:szCs w:val="28"/>
        </w:rPr>
      </w:pPr>
    </w:p>
    <w:p w:rsidR="001E2CA9" w:rsidRDefault="001E2CA9" w:rsidP="00FE30D1">
      <w:pPr>
        <w:spacing w:after="0" w:line="240" w:lineRule="auto"/>
        <w:jc w:val="both"/>
        <w:rPr>
          <w:rFonts w:ascii="Times New Roman" w:hAnsi="Times New Roman" w:cs="Times New Roman"/>
          <w:sz w:val="28"/>
          <w:szCs w:val="28"/>
        </w:rPr>
      </w:pPr>
    </w:p>
    <w:p w:rsidR="001E2CA9" w:rsidRDefault="001E2CA9" w:rsidP="00FE30D1">
      <w:pPr>
        <w:spacing w:after="0" w:line="240" w:lineRule="auto"/>
        <w:jc w:val="both"/>
        <w:rPr>
          <w:rFonts w:ascii="Times New Roman" w:hAnsi="Times New Roman" w:cs="Times New Roman"/>
          <w:sz w:val="28"/>
          <w:szCs w:val="28"/>
        </w:rPr>
      </w:pPr>
    </w:p>
    <w:p w:rsidR="001E2CA9" w:rsidRDefault="001E2CA9" w:rsidP="00FE30D1">
      <w:pPr>
        <w:spacing w:after="0" w:line="240" w:lineRule="auto"/>
        <w:jc w:val="both"/>
        <w:rPr>
          <w:rFonts w:ascii="Times New Roman" w:hAnsi="Times New Roman" w:cs="Times New Roman"/>
          <w:sz w:val="28"/>
          <w:szCs w:val="28"/>
        </w:rPr>
      </w:pPr>
    </w:p>
    <w:p w:rsidR="001E2CA9" w:rsidRDefault="001E2CA9" w:rsidP="00FE30D1">
      <w:pPr>
        <w:spacing w:after="0" w:line="240" w:lineRule="auto"/>
        <w:jc w:val="both"/>
        <w:rPr>
          <w:rFonts w:ascii="Times New Roman" w:hAnsi="Times New Roman" w:cs="Times New Roman"/>
          <w:sz w:val="28"/>
          <w:szCs w:val="28"/>
        </w:rPr>
      </w:pPr>
    </w:p>
    <w:p w:rsidR="001E2CA9" w:rsidRDefault="001E2CA9" w:rsidP="00FE30D1">
      <w:pPr>
        <w:spacing w:after="0" w:line="240" w:lineRule="auto"/>
        <w:jc w:val="both"/>
        <w:rPr>
          <w:rFonts w:ascii="Times New Roman" w:hAnsi="Times New Roman" w:cs="Times New Roman"/>
          <w:sz w:val="28"/>
          <w:szCs w:val="28"/>
        </w:rPr>
      </w:pPr>
    </w:p>
    <w:p w:rsidR="001E2CA9" w:rsidRDefault="001E2CA9" w:rsidP="00FE30D1">
      <w:pPr>
        <w:spacing w:after="0" w:line="240" w:lineRule="auto"/>
        <w:jc w:val="both"/>
        <w:rPr>
          <w:rFonts w:ascii="Times New Roman" w:hAnsi="Times New Roman" w:cs="Times New Roman"/>
          <w:sz w:val="28"/>
          <w:szCs w:val="28"/>
        </w:rPr>
      </w:pPr>
    </w:p>
    <w:p w:rsidR="001E2CA9" w:rsidRDefault="001E2CA9" w:rsidP="00FE30D1">
      <w:pPr>
        <w:spacing w:after="0" w:line="240" w:lineRule="auto"/>
        <w:jc w:val="both"/>
        <w:rPr>
          <w:rFonts w:ascii="Times New Roman" w:hAnsi="Times New Roman" w:cs="Times New Roman"/>
          <w:sz w:val="28"/>
          <w:szCs w:val="28"/>
        </w:rPr>
      </w:pPr>
    </w:p>
    <w:p w:rsidR="001E2CA9" w:rsidRDefault="001E2CA9" w:rsidP="00FE30D1">
      <w:pPr>
        <w:spacing w:after="0" w:line="240" w:lineRule="auto"/>
        <w:jc w:val="both"/>
        <w:rPr>
          <w:rFonts w:ascii="Times New Roman" w:hAnsi="Times New Roman" w:cs="Times New Roman"/>
          <w:sz w:val="28"/>
          <w:szCs w:val="28"/>
        </w:rPr>
      </w:pPr>
    </w:p>
    <w:p w:rsidR="001E2CA9" w:rsidRDefault="001E2CA9" w:rsidP="00FE30D1">
      <w:pPr>
        <w:spacing w:after="0" w:line="240" w:lineRule="auto"/>
        <w:jc w:val="both"/>
        <w:rPr>
          <w:rFonts w:ascii="Times New Roman" w:hAnsi="Times New Roman" w:cs="Times New Roman"/>
          <w:sz w:val="28"/>
          <w:szCs w:val="28"/>
        </w:rPr>
      </w:pPr>
    </w:p>
    <w:p w:rsidR="001E2CA9" w:rsidRDefault="001E2CA9" w:rsidP="00FE30D1">
      <w:pPr>
        <w:spacing w:after="0" w:line="240" w:lineRule="auto"/>
        <w:jc w:val="both"/>
        <w:rPr>
          <w:rFonts w:ascii="Times New Roman" w:hAnsi="Times New Roman" w:cs="Times New Roman"/>
          <w:sz w:val="28"/>
          <w:szCs w:val="28"/>
        </w:rPr>
      </w:pPr>
    </w:p>
    <w:p w:rsidR="001E2CA9" w:rsidRDefault="001E2CA9" w:rsidP="00FE30D1">
      <w:pPr>
        <w:spacing w:after="0" w:line="240" w:lineRule="auto"/>
        <w:jc w:val="both"/>
        <w:rPr>
          <w:rFonts w:ascii="Times New Roman" w:hAnsi="Times New Roman" w:cs="Times New Roman"/>
          <w:sz w:val="28"/>
          <w:szCs w:val="28"/>
        </w:rPr>
      </w:pPr>
    </w:p>
    <w:p w:rsidR="001E2CA9" w:rsidRDefault="001E2CA9" w:rsidP="00FE30D1">
      <w:pPr>
        <w:spacing w:after="0" w:line="240" w:lineRule="auto"/>
        <w:jc w:val="both"/>
        <w:rPr>
          <w:rFonts w:ascii="Times New Roman" w:hAnsi="Times New Roman" w:cs="Times New Roman"/>
          <w:sz w:val="28"/>
          <w:szCs w:val="28"/>
        </w:rPr>
      </w:pPr>
    </w:p>
    <w:p w:rsidR="001E2CA9" w:rsidRDefault="001E2CA9" w:rsidP="00FE30D1">
      <w:pPr>
        <w:spacing w:after="0" w:line="240" w:lineRule="auto"/>
        <w:jc w:val="both"/>
        <w:rPr>
          <w:rFonts w:ascii="Times New Roman" w:hAnsi="Times New Roman" w:cs="Times New Roman"/>
          <w:sz w:val="28"/>
          <w:szCs w:val="28"/>
        </w:rPr>
      </w:pPr>
    </w:p>
    <w:p w:rsidR="001E2CA9" w:rsidRDefault="001E2CA9" w:rsidP="00FE30D1">
      <w:pPr>
        <w:spacing w:after="0" w:line="240" w:lineRule="auto"/>
        <w:jc w:val="both"/>
        <w:rPr>
          <w:rFonts w:ascii="Times New Roman" w:hAnsi="Times New Roman" w:cs="Times New Roman"/>
          <w:sz w:val="28"/>
          <w:szCs w:val="28"/>
        </w:rPr>
      </w:pPr>
    </w:p>
    <w:p w:rsidR="001E2CA9" w:rsidRPr="001E2CA9" w:rsidRDefault="001E2CA9" w:rsidP="001E2CA9">
      <w:pPr>
        <w:spacing w:after="0" w:line="240" w:lineRule="auto"/>
        <w:jc w:val="center"/>
        <w:rPr>
          <w:rFonts w:ascii="Times New Roman" w:hAnsi="Times New Roman" w:cs="Times New Roman"/>
          <w:b/>
          <w:sz w:val="28"/>
          <w:szCs w:val="28"/>
        </w:rPr>
      </w:pPr>
      <w:r w:rsidRPr="001E2CA9">
        <w:rPr>
          <w:rFonts w:ascii="Times New Roman" w:hAnsi="Times New Roman" w:cs="Times New Roman"/>
          <w:b/>
          <w:sz w:val="28"/>
          <w:szCs w:val="28"/>
        </w:rPr>
        <w:lastRenderedPageBreak/>
        <w:t>Люберецкая городская прокуратура разъясняет</w:t>
      </w:r>
    </w:p>
    <w:p w:rsidR="001E2CA9" w:rsidRPr="001E2CA9" w:rsidRDefault="001E2CA9" w:rsidP="001E2CA9">
      <w:pPr>
        <w:spacing w:after="0" w:line="240" w:lineRule="auto"/>
        <w:jc w:val="center"/>
        <w:rPr>
          <w:rFonts w:ascii="Times New Roman" w:hAnsi="Times New Roman" w:cs="Times New Roman"/>
          <w:b/>
          <w:sz w:val="28"/>
          <w:szCs w:val="28"/>
        </w:rPr>
      </w:pPr>
    </w:p>
    <w:p w:rsidR="001E2CA9" w:rsidRPr="001E2CA9" w:rsidRDefault="001E2CA9" w:rsidP="001E2CA9">
      <w:pPr>
        <w:pStyle w:val="1"/>
        <w:spacing w:before="0" w:line="240" w:lineRule="auto"/>
        <w:jc w:val="center"/>
        <w:rPr>
          <w:rFonts w:ascii="Times New Roman" w:hAnsi="Times New Roman" w:cs="Times New Roman"/>
          <w:b/>
          <w:color w:val="000000" w:themeColor="text1"/>
          <w:sz w:val="28"/>
          <w:szCs w:val="28"/>
        </w:rPr>
      </w:pPr>
      <w:r w:rsidRPr="001E2CA9">
        <w:rPr>
          <w:rFonts w:ascii="Times New Roman" w:hAnsi="Times New Roman" w:cs="Times New Roman"/>
          <w:b/>
          <w:color w:val="000000" w:themeColor="text1"/>
          <w:sz w:val="28"/>
          <w:szCs w:val="28"/>
        </w:rPr>
        <w:t>Ответственность за фиктивную регистрацию граждан по месту жительства либо пребывания</w:t>
      </w:r>
    </w:p>
    <w:p w:rsidR="001E2CA9" w:rsidRDefault="001E2CA9" w:rsidP="00FE30D1">
      <w:pPr>
        <w:spacing w:after="0" w:line="240" w:lineRule="auto"/>
        <w:jc w:val="both"/>
        <w:rPr>
          <w:rFonts w:ascii="Times New Roman" w:hAnsi="Times New Roman" w:cs="Times New Roman"/>
          <w:sz w:val="28"/>
          <w:szCs w:val="28"/>
        </w:rPr>
      </w:pPr>
    </w:p>
    <w:p w:rsidR="001E2CA9" w:rsidRPr="001E2CA9" w:rsidRDefault="001E2CA9" w:rsidP="001E2CA9">
      <w:pPr>
        <w:spacing w:after="0" w:line="240" w:lineRule="auto"/>
        <w:ind w:firstLine="709"/>
        <w:jc w:val="both"/>
        <w:rPr>
          <w:rFonts w:ascii="Times New Roman" w:hAnsi="Times New Roman" w:cs="Times New Roman"/>
          <w:sz w:val="28"/>
          <w:szCs w:val="28"/>
        </w:rPr>
      </w:pPr>
      <w:r w:rsidRPr="001E2CA9">
        <w:rPr>
          <w:rFonts w:ascii="Times New Roman" w:hAnsi="Times New Roman" w:cs="Times New Roman"/>
          <w:sz w:val="28"/>
          <w:szCs w:val="28"/>
        </w:rPr>
        <w:t>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 является преступлением, ответственность за которое предусмотрена статьей 322.2 Уголовного кодекса РФ.</w:t>
      </w:r>
    </w:p>
    <w:p w:rsidR="001E2CA9" w:rsidRPr="001E2CA9" w:rsidRDefault="001E2CA9" w:rsidP="001E2CA9">
      <w:pPr>
        <w:spacing w:after="0" w:line="240" w:lineRule="auto"/>
        <w:ind w:firstLine="709"/>
        <w:jc w:val="both"/>
        <w:rPr>
          <w:rFonts w:ascii="Times New Roman" w:hAnsi="Times New Roman" w:cs="Times New Roman"/>
          <w:sz w:val="28"/>
          <w:szCs w:val="28"/>
        </w:rPr>
      </w:pPr>
      <w:r w:rsidRPr="001E2CA9">
        <w:rPr>
          <w:rFonts w:ascii="Times New Roman" w:hAnsi="Times New Roman" w:cs="Times New Roman"/>
          <w:sz w:val="28"/>
          <w:szCs w:val="28"/>
        </w:rPr>
        <w:t>Фиктивной регистрацией гражданина Российской Федерации по месту пребывания или по месту жительства является его регистрация по месту пребывания или по месту жительства на основании представления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по месту пребывания или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 Преступление считается оконченным с момента фиксации органами регистрационного (миграционного) учета указанных фактов.</w:t>
      </w:r>
    </w:p>
    <w:p w:rsidR="001E2CA9" w:rsidRPr="001E2CA9" w:rsidRDefault="001E2CA9" w:rsidP="001E2CA9">
      <w:pPr>
        <w:spacing w:after="0" w:line="240" w:lineRule="auto"/>
        <w:ind w:firstLine="709"/>
        <w:jc w:val="both"/>
        <w:rPr>
          <w:rFonts w:ascii="Times New Roman" w:hAnsi="Times New Roman" w:cs="Times New Roman"/>
          <w:sz w:val="28"/>
          <w:szCs w:val="28"/>
        </w:rPr>
      </w:pPr>
      <w:r w:rsidRPr="001E2CA9">
        <w:rPr>
          <w:rFonts w:ascii="Times New Roman" w:hAnsi="Times New Roman" w:cs="Times New Roman"/>
          <w:sz w:val="28"/>
          <w:szCs w:val="28"/>
        </w:rPr>
        <w:t>Лицо подлежит привлечению к уголовной ответственности в случае, если им осознавались недостоверность (ложность) предоставленных для регистрации сведений и документов либо у данного лица отсутствовали намерения предоставлять жилое помещение для проживания либо пребывания в нем гражданина, в том числе иностранного гражданина либо лица без гражданства.</w:t>
      </w:r>
    </w:p>
    <w:p w:rsidR="001E2CA9" w:rsidRPr="001E2CA9" w:rsidRDefault="001E2CA9" w:rsidP="001E2CA9">
      <w:pPr>
        <w:spacing w:after="0" w:line="240" w:lineRule="auto"/>
        <w:ind w:firstLine="709"/>
        <w:jc w:val="both"/>
        <w:rPr>
          <w:rFonts w:ascii="Times New Roman" w:hAnsi="Times New Roman" w:cs="Times New Roman"/>
          <w:sz w:val="28"/>
          <w:szCs w:val="28"/>
        </w:rPr>
      </w:pPr>
      <w:r w:rsidRPr="001E2CA9">
        <w:rPr>
          <w:rFonts w:ascii="Times New Roman" w:hAnsi="Times New Roman" w:cs="Times New Roman"/>
          <w:sz w:val="28"/>
          <w:szCs w:val="28"/>
        </w:rPr>
        <w:t>При этом в случае, если лицо имело умысел на регистрацию нескольких лиц, его действия буду являться одним преступлением. Максимальное наказание, предусмотренное санкцией статьи 322.2 УК РФ, является лишение свободы на срок до трех лет с лишением права занимать определенные должности или заниматься определенной деятельностью на срок до трех лет.</w:t>
      </w:r>
    </w:p>
    <w:p w:rsidR="001E2CA9" w:rsidRPr="001E2CA9" w:rsidRDefault="001E2CA9" w:rsidP="001E2CA9">
      <w:pPr>
        <w:spacing w:after="0" w:line="240" w:lineRule="auto"/>
        <w:ind w:firstLine="709"/>
        <w:jc w:val="both"/>
        <w:rPr>
          <w:rFonts w:ascii="Times New Roman" w:hAnsi="Times New Roman" w:cs="Times New Roman"/>
          <w:sz w:val="28"/>
          <w:szCs w:val="28"/>
        </w:rPr>
      </w:pPr>
      <w:r w:rsidRPr="001E2CA9">
        <w:rPr>
          <w:rFonts w:ascii="Times New Roman" w:hAnsi="Times New Roman" w:cs="Times New Roman"/>
          <w:sz w:val="28"/>
          <w:szCs w:val="28"/>
        </w:rPr>
        <w:t>При этом лицо, совершившее преступление, может быть освобождено от уголовной ответственности за совершение данного преступления, если оно способствовало раскрытию этого преступления, и если в его действиях не содержится иного состава преступления.</w:t>
      </w:r>
    </w:p>
    <w:p w:rsidR="001E2CA9" w:rsidRPr="001E2CA9" w:rsidRDefault="001E2CA9" w:rsidP="001E2CA9">
      <w:pPr>
        <w:spacing w:after="0" w:line="240" w:lineRule="auto"/>
        <w:ind w:firstLine="709"/>
        <w:jc w:val="both"/>
        <w:rPr>
          <w:rFonts w:ascii="Times New Roman" w:hAnsi="Times New Roman" w:cs="Times New Roman"/>
          <w:sz w:val="28"/>
          <w:szCs w:val="28"/>
        </w:rPr>
      </w:pPr>
      <w:r w:rsidRPr="001E2CA9">
        <w:rPr>
          <w:rFonts w:ascii="Times New Roman" w:hAnsi="Times New Roman" w:cs="Times New Roman"/>
          <w:sz w:val="28"/>
          <w:szCs w:val="28"/>
        </w:rPr>
        <w:t xml:space="preserve">Под способствованием расследованию преступления понимаются действия виновного лица, совершенные как до возбуждения уголовного дела, так и после его возбуждения, направленные на оказание содействия в установлении правоохранительными органами всех обстоятельств совершения преступления, участия в нем самого лица и предоставления сведений о других участниках преступления, и может выражаться в том, что виновный представляет указанным органам информацию об обстоятельствах совершения преступления, дает правдивые и полные показания, </w:t>
      </w:r>
      <w:r w:rsidRPr="001E2CA9">
        <w:rPr>
          <w:rFonts w:ascii="Times New Roman" w:hAnsi="Times New Roman" w:cs="Times New Roman"/>
          <w:sz w:val="28"/>
          <w:szCs w:val="28"/>
        </w:rPr>
        <w:lastRenderedPageBreak/>
        <w:t>способствующие расследованию, представляет органам следствия информацию, до того им неизвестную.</w:t>
      </w:r>
    </w:p>
    <w:p w:rsidR="001E2CA9" w:rsidRPr="001E2CA9" w:rsidRDefault="001E2CA9" w:rsidP="001E2CA9">
      <w:pPr>
        <w:spacing w:after="0" w:line="240" w:lineRule="auto"/>
        <w:ind w:firstLine="709"/>
        <w:jc w:val="both"/>
        <w:rPr>
          <w:rFonts w:ascii="Times New Roman" w:hAnsi="Times New Roman" w:cs="Times New Roman"/>
          <w:sz w:val="28"/>
          <w:szCs w:val="28"/>
        </w:rPr>
      </w:pPr>
      <w:r w:rsidRPr="001E2CA9">
        <w:rPr>
          <w:rFonts w:ascii="Times New Roman" w:hAnsi="Times New Roman" w:cs="Times New Roman"/>
          <w:sz w:val="28"/>
          <w:szCs w:val="28"/>
        </w:rPr>
        <w:t>При этом данные действия должны быть совершены добровольно, а не под давлением имеющихся улик.</w:t>
      </w:r>
    </w:p>
    <w:p w:rsidR="001E2CA9" w:rsidRDefault="001E2CA9" w:rsidP="001E2CA9">
      <w:pPr>
        <w:spacing w:after="0" w:line="240" w:lineRule="auto"/>
        <w:ind w:firstLine="709"/>
        <w:jc w:val="both"/>
        <w:rPr>
          <w:rFonts w:ascii="Times New Roman" w:hAnsi="Times New Roman" w:cs="Times New Roman"/>
          <w:sz w:val="28"/>
          <w:szCs w:val="28"/>
        </w:rPr>
      </w:pPr>
    </w:p>
    <w:p w:rsidR="001E2CA9" w:rsidRDefault="001E2CA9" w:rsidP="00FE30D1">
      <w:pPr>
        <w:spacing w:after="0" w:line="240" w:lineRule="auto"/>
        <w:jc w:val="both"/>
        <w:rPr>
          <w:rFonts w:ascii="Times New Roman" w:hAnsi="Times New Roman" w:cs="Times New Roman"/>
          <w:sz w:val="28"/>
          <w:szCs w:val="28"/>
        </w:rPr>
      </w:pPr>
    </w:p>
    <w:p w:rsidR="001E2CA9" w:rsidRDefault="001E2CA9" w:rsidP="00FE30D1">
      <w:pPr>
        <w:spacing w:after="0" w:line="240" w:lineRule="auto"/>
        <w:jc w:val="both"/>
        <w:rPr>
          <w:rFonts w:ascii="Times New Roman" w:hAnsi="Times New Roman" w:cs="Times New Roman"/>
          <w:sz w:val="28"/>
          <w:szCs w:val="28"/>
        </w:rPr>
      </w:pPr>
    </w:p>
    <w:p w:rsidR="00614814" w:rsidRDefault="00614814"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Pr="001E2CA9" w:rsidRDefault="00760BCC" w:rsidP="00760BCC">
      <w:pPr>
        <w:spacing w:after="0" w:line="240" w:lineRule="auto"/>
        <w:jc w:val="center"/>
        <w:rPr>
          <w:rFonts w:ascii="Times New Roman" w:hAnsi="Times New Roman" w:cs="Times New Roman"/>
          <w:b/>
          <w:sz w:val="28"/>
          <w:szCs w:val="28"/>
        </w:rPr>
      </w:pPr>
      <w:r w:rsidRPr="001E2CA9">
        <w:rPr>
          <w:rFonts w:ascii="Times New Roman" w:hAnsi="Times New Roman" w:cs="Times New Roman"/>
          <w:b/>
          <w:sz w:val="28"/>
          <w:szCs w:val="28"/>
        </w:rPr>
        <w:lastRenderedPageBreak/>
        <w:t>Люберецкая городская прокуратура разъясняет</w:t>
      </w:r>
    </w:p>
    <w:p w:rsidR="00760BCC" w:rsidRPr="001E2CA9" w:rsidRDefault="00760BCC" w:rsidP="00760BCC">
      <w:pPr>
        <w:spacing w:after="0" w:line="240" w:lineRule="auto"/>
        <w:jc w:val="center"/>
        <w:rPr>
          <w:rFonts w:ascii="Times New Roman" w:hAnsi="Times New Roman" w:cs="Times New Roman"/>
          <w:b/>
          <w:sz w:val="28"/>
          <w:szCs w:val="28"/>
        </w:rPr>
      </w:pPr>
    </w:p>
    <w:p w:rsidR="00760BCC" w:rsidRDefault="00760BCC" w:rsidP="00760BCC">
      <w:pPr>
        <w:pStyle w:val="1"/>
        <w:spacing w:before="0" w:line="240" w:lineRule="auto"/>
        <w:jc w:val="center"/>
        <w:rPr>
          <w:rFonts w:ascii="Times New Roman" w:hAnsi="Times New Roman" w:cs="Times New Roman"/>
          <w:sz w:val="28"/>
          <w:szCs w:val="28"/>
        </w:rPr>
      </w:pPr>
      <w:r w:rsidRPr="00760BCC">
        <w:rPr>
          <w:rFonts w:ascii="Times New Roman" w:hAnsi="Times New Roman" w:cs="Times New Roman"/>
          <w:b/>
          <w:color w:val="000000" w:themeColor="text1"/>
          <w:sz w:val="28"/>
          <w:szCs w:val="28"/>
        </w:rPr>
        <w:t>Граждане и организации обязаны своевременно и полностью вносить плату за жилое помещение и коммунальные услуги</w:t>
      </w:r>
    </w:p>
    <w:p w:rsidR="00760BCC" w:rsidRDefault="00760BCC" w:rsidP="00FE30D1">
      <w:pPr>
        <w:spacing w:after="0" w:line="240" w:lineRule="auto"/>
        <w:jc w:val="both"/>
        <w:rPr>
          <w:rFonts w:ascii="Times New Roman" w:hAnsi="Times New Roman" w:cs="Times New Roman"/>
          <w:sz w:val="28"/>
          <w:szCs w:val="28"/>
        </w:rPr>
      </w:pPr>
    </w:p>
    <w:p w:rsidR="00760BCC" w:rsidRPr="00760BCC" w:rsidRDefault="00760BCC" w:rsidP="00760BCC">
      <w:pPr>
        <w:spacing w:after="0" w:line="240" w:lineRule="auto"/>
        <w:ind w:firstLine="709"/>
        <w:jc w:val="both"/>
        <w:rPr>
          <w:rFonts w:ascii="Times New Roman" w:hAnsi="Times New Roman" w:cs="Times New Roman"/>
          <w:sz w:val="28"/>
          <w:szCs w:val="28"/>
        </w:rPr>
      </w:pPr>
      <w:r w:rsidRPr="00760BCC">
        <w:rPr>
          <w:rFonts w:ascii="Times New Roman" w:hAnsi="Times New Roman" w:cs="Times New Roman"/>
          <w:sz w:val="28"/>
          <w:szCs w:val="28"/>
        </w:rPr>
        <w:t>Согласно Правилам предоставления коммунальных услуг собственникам и пользователям помещений в многоквартирных домах и жилых домах, утвержденных постановлением Правительства Российской Федерации от 06.05.2011 № 354, исполнитель (ресурсоснабжающая организация) ограничивает или приостанавливает предоставление коммунальной услуги, предварительно уведомив об этом потребителя, в случае неполной оплаты потребителем коммунальной услуги.</w:t>
      </w:r>
    </w:p>
    <w:p w:rsidR="00760BCC" w:rsidRPr="00760BCC" w:rsidRDefault="00760BCC" w:rsidP="00760BCC">
      <w:pPr>
        <w:spacing w:after="0" w:line="240" w:lineRule="auto"/>
        <w:ind w:firstLine="709"/>
        <w:jc w:val="both"/>
        <w:rPr>
          <w:rFonts w:ascii="Times New Roman" w:hAnsi="Times New Roman" w:cs="Times New Roman"/>
          <w:sz w:val="28"/>
          <w:szCs w:val="28"/>
        </w:rPr>
      </w:pPr>
      <w:r w:rsidRPr="00760BCC">
        <w:rPr>
          <w:rFonts w:ascii="Times New Roman" w:hAnsi="Times New Roman" w:cs="Times New Roman"/>
          <w:sz w:val="28"/>
          <w:szCs w:val="28"/>
        </w:rPr>
        <w:t>Под неполной оплатой коммунальной услуги понимается наличие у потребителя задолженности по оплате одной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 </w:t>
      </w:r>
    </w:p>
    <w:p w:rsidR="00760BCC" w:rsidRPr="00760BCC" w:rsidRDefault="00760BCC" w:rsidP="00760BCC">
      <w:pPr>
        <w:spacing w:after="0" w:line="240" w:lineRule="auto"/>
        <w:ind w:firstLine="709"/>
        <w:jc w:val="both"/>
        <w:rPr>
          <w:rFonts w:ascii="Times New Roman" w:hAnsi="Times New Roman" w:cs="Times New Roman"/>
          <w:sz w:val="28"/>
          <w:szCs w:val="28"/>
        </w:rPr>
      </w:pPr>
      <w:r w:rsidRPr="00760BCC">
        <w:rPr>
          <w:rFonts w:ascii="Times New Roman" w:hAnsi="Times New Roman" w:cs="Times New Roman"/>
          <w:sz w:val="28"/>
          <w:szCs w:val="28"/>
        </w:rPr>
        <w:t>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w:t>
      </w:r>
    </w:p>
    <w:p w:rsidR="00760BCC" w:rsidRPr="00760BCC" w:rsidRDefault="00760BCC" w:rsidP="00760BCC">
      <w:pPr>
        <w:spacing w:after="0" w:line="240" w:lineRule="auto"/>
        <w:ind w:firstLine="709"/>
        <w:jc w:val="both"/>
        <w:rPr>
          <w:rFonts w:ascii="Times New Roman" w:hAnsi="Times New Roman" w:cs="Times New Roman"/>
          <w:sz w:val="28"/>
          <w:szCs w:val="28"/>
        </w:rPr>
      </w:pPr>
      <w:r w:rsidRPr="00760BCC">
        <w:rPr>
          <w:rFonts w:ascii="Times New Roman" w:hAnsi="Times New Roman" w:cs="Times New Roman"/>
          <w:sz w:val="28"/>
          <w:szCs w:val="28"/>
        </w:rPr>
        <w:t>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760BCC" w:rsidRPr="00760BCC" w:rsidRDefault="00760BCC" w:rsidP="00760BCC">
      <w:pPr>
        <w:spacing w:after="0" w:line="240" w:lineRule="auto"/>
        <w:ind w:firstLine="709"/>
        <w:jc w:val="both"/>
        <w:rPr>
          <w:rFonts w:ascii="Times New Roman" w:hAnsi="Times New Roman" w:cs="Times New Roman"/>
          <w:sz w:val="28"/>
          <w:szCs w:val="28"/>
        </w:rPr>
      </w:pPr>
      <w:r w:rsidRPr="00760BCC">
        <w:rPr>
          <w:rFonts w:ascii="Times New Roman" w:hAnsi="Times New Roman" w:cs="Times New Roman"/>
          <w:sz w:val="28"/>
          <w:szCs w:val="28"/>
        </w:rPr>
        <w:t xml:space="preserve">Также законодательством не исключается возможность информирования потребителя посредством СМС-сообщения о наличии </w:t>
      </w:r>
      <w:r w:rsidRPr="00760BCC">
        <w:rPr>
          <w:rFonts w:ascii="Times New Roman" w:hAnsi="Times New Roman" w:cs="Times New Roman"/>
          <w:sz w:val="28"/>
          <w:szCs w:val="28"/>
        </w:rPr>
        <w:lastRenderedPageBreak/>
        <w:t>задолженности и возможности отключения электроэнергии в случае ее неоплаты.</w:t>
      </w:r>
    </w:p>
    <w:p w:rsidR="00760BCC" w:rsidRPr="00760BCC" w:rsidRDefault="00760BCC" w:rsidP="00760BCC">
      <w:pPr>
        <w:spacing w:after="0" w:line="240" w:lineRule="auto"/>
        <w:ind w:firstLine="709"/>
        <w:jc w:val="both"/>
        <w:rPr>
          <w:rFonts w:ascii="Times New Roman" w:hAnsi="Times New Roman" w:cs="Times New Roman"/>
          <w:sz w:val="28"/>
          <w:szCs w:val="28"/>
        </w:rPr>
      </w:pPr>
      <w:r w:rsidRPr="00760BCC">
        <w:rPr>
          <w:rFonts w:ascii="Times New Roman" w:hAnsi="Times New Roman" w:cs="Times New Roman"/>
          <w:sz w:val="28"/>
          <w:szCs w:val="28"/>
        </w:rPr>
        <w:t>Кроме того, при законности произведенного ограничения или отключения от электроэнергии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такого потребителя.</w:t>
      </w:r>
    </w:p>
    <w:p w:rsidR="00760BCC" w:rsidRDefault="00760BCC" w:rsidP="00760BCC">
      <w:pPr>
        <w:spacing w:after="0" w:line="240" w:lineRule="auto"/>
        <w:ind w:firstLine="709"/>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Pr="007A2D9A" w:rsidRDefault="007A2D9A" w:rsidP="007A2D9A">
      <w:pPr>
        <w:spacing w:after="0" w:line="240" w:lineRule="auto"/>
        <w:jc w:val="center"/>
        <w:rPr>
          <w:rFonts w:ascii="Times New Roman" w:hAnsi="Times New Roman" w:cs="Times New Roman"/>
          <w:b/>
          <w:sz w:val="28"/>
          <w:szCs w:val="28"/>
        </w:rPr>
      </w:pPr>
      <w:r w:rsidRPr="007A2D9A">
        <w:rPr>
          <w:rFonts w:ascii="Times New Roman" w:hAnsi="Times New Roman" w:cs="Times New Roman"/>
          <w:b/>
          <w:sz w:val="28"/>
          <w:szCs w:val="28"/>
        </w:rPr>
        <w:lastRenderedPageBreak/>
        <w:t>Люберецкая городская прокуратура разъясняет</w:t>
      </w:r>
    </w:p>
    <w:p w:rsidR="007A2D9A" w:rsidRPr="007A2D9A" w:rsidRDefault="007A2D9A" w:rsidP="007A2D9A">
      <w:pPr>
        <w:spacing w:after="0" w:line="240" w:lineRule="auto"/>
        <w:jc w:val="both"/>
        <w:rPr>
          <w:rFonts w:ascii="Times New Roman" w:hAnsi="Times New Roman" w:cs="Times New Roman"/>
          <w:b/>
          <w:sz w:val="28"/>
          <w:szCs w:val="28"/>
        </w:rPr>
      </w:pPr>
    </w:p>
    <w:p w:rsidR="007A2D9A" w:rsidRPr="007A2D9A" w:rsidRDefault="007A2D9A" w:rsidP="007A2D9A">
      <w:pPr>
        <w:pStyle w:val="1"/>
        <w:spacing w:before="0" w:line="240" w:lineRule="auto"/>
        <w:jc w:val="center"/>
        <w:rPr>
          <w:rFonts w:ascii="Times New Roman" w:hAnsi="Times New Roman" w:cs="Times New Roman"/>
          <w:color w:val="000000" w:themeColor="text1"/>
          <w:sz w:val="28"/>
          <w:szCs w:val="28"/>
        </w:rPr>
      </w:pPr>
      <w:r w:rsidRPr="007A2D9A">
        <w:rPr>
          <w:rFonts w:ascii="Times New Roman" w:hAnsi="Times New Roman" w:cs="Times New Roman"/>
          <w:b/>
          <w:color w:val="000000" w:themeColor="text1"/>
          <w:sz w:val="28"/>
          <w:szCs w:val="28"/>
        </w:rPr>
        <w:t>Ужесточение требований к порядку сдачи жилых помещений в многоквартирных домах внаем или аренду</w:t>
      </w:r>
    </w:p>
    <w:p w:rsidR="007A2D9A" w:rsidRDefault="007A2D9A" w:rsidP="00FE30D1">
      <w:pPr>
        <w:spacing w:after="0" w:line="240" w:lineRule="auto"/>
        <w:jc w:val="both"/>
        <w:rPr>
          <w:rFonts w:ascii="Times New Roman" w:hAnsi="Times New Roman" w:cs="Times New Roman"/>
          <w:sz w:val="28"/>
          <w:szCs w:val="28"/>
        </w:rPr>
      </w:pPr>
    </w:p>
    <w:p w:rsidR="003A1FFB" w:rsidRPr="003A1FFB" w:rsidRDefault="003A1FFB" w:rsidP="003A1FFB">
      <w:pPr>
        <w:spacing w:after="0" w:line="240" w:lineRule="auto"/>
        <w:ind w:firstLine="709"/>
        <w:jc w:val="both"/>
        <w:rPr>
          <w:rFonts w:ascii="Times New Roman" w:hAnsi="Times New Roman" w:cs="Times New Roman"/>
          <w:sz w:val="28"/>
          <w:szCs w:val="28"/>
        </w:rPr>
      </w:pPr>
      <w:r w:rsidRPr="003A1FFB">
        <w:rPr>
          <w:rFonts w:ascii="Times New Roman" w:hAnsi="Times New Roman" w:cs="Times New Roman"/>
          <w:sz w:val="28"/>
          <w:szCs w:val="28"/>
        </w:rPr>
        <w:t>Федеральным законом от 23.03.2024 № 55-ФЗ внесены изменения в статью 30 Жилищного кодекса Российской Федерации, которыми ужесточен порядок сдачи собственником принадлежащего ему жилья гражданину или юридическому лицу.</w:t>
      </w:r>
    </w:p>
    <w:p w:rsidR="003A1FFB" w:rsidRPr="003A1FFB" w:rsidRDefault="003A1FFB" w:rsidP="003A1FFB">
      <w:pPr>
        <w:spacing w:after="0" w:line="240" w:lineRule="auto"/>
        <w:ind w:firstLine="709"/>
        <w:jc w:val="both"/>
        <w:rPr>
          <w:rFonts w:ascii="Times New Roman" w:hAnsi="Times New Roman" w:cs="Times New Roman"/>
          <w:sz w:val="28"/>
          <w:szCs w:val="28"/>
        </w:rPr>
      </w:pPr>
      <w:r w:rsidRPr="003A1FFB">
        <w:rPr>
          <w:rFonts w:ascii="Times New Roman" w:hAnsi="Times New Roman" w:cs="Times New Roman"/>
          <w:sz w:val="28"/>
          <w:szCs w:val="28"/>
        </w:rPr>
        <w:t>Согласно внесенным поправкам, собственник жилого помещения вправе сдать его гражданам по договору найма (в том числе краткосрочного найма) или по договору безвозмездного пользования, а юридическим лицам – по договору аренды, при условии, что будет обеспечено соблюдение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w:t>
      </w:r>
    </w:p>
    <w:p w:rsidR="003A1FFB" w:rsidRPr="003A1FFB" w:rsidRDefault="003A1FFB" w:rsidP="003A1FFB">
      <w:pPr>
        <w:spacing w:after="0" w:line="240" w:lineRule="auto"/>
        <w:ind w:firstLine="709"/>
        <w:jc w:val="both"/>
        <w:rPr>
          <w:rFonts w:ascii="Times New Roman" w:hAnsi="Times New Roman" w:cs="Times New Roman"/>
          <w:sz w:val="28"/>
          <w:szCs w:val="28"/>
        </w:rPr>
      </w:pPr>
      <w:r w:rsidRPr="003A1FFB">
        <w:rPr>
          <w:rFonts w:ascii="Times New Roman" w:hAnsi="Times New Roman" w:cs="Times New Roman"/>
          <w:sz w:val="28"/>
          <w:szCs w:val="28"/>
        </w:rPr>
        <w:t>Вводятся требования об оснащенности жилья приборами учета используемых энергоресурсов, о предоставлении коммунальной услуги по обращению с твердыми коммунальными отходами.</w:t>
      </w:r>
    </w:p>
    <w:p w:rsidR="003A1FFB" w:rsidRPr="003A1FFB" w:rsidRDefault="003A1FFB" w:rsidP="003A1FFB">
      <w:pPr>
        <w:spacing w:after="0" w:line="240" w:lineRule="auto"/>
        <w:ind w:firstLine="709"/>
        <w:jc w:val="both"/>
        <w:rPr>
          <w:rFonts w:ascii="Times New Roman" w:hAnsi="Times New Roman" w:cs="Times New Roman"/>
          <w:sz w:val="28"/>
          <w:szCs w:val="28"/>
        </w:rPr>
      </w:pPr>
      <w:r w:rsidRPr="003A1FFB">
        <w:rPr>
          <w:rFonts w:ascii="Times New Roman" w:hAnsi="Times New Roman" w:cs="Times New Roman"/>
          <w:sz w:val="28"/>
          <w:szCs w:val="28"/>
        </w:rPr>
        <w:t>При этом предусмотрено, что если предоставление жилого помещения нарушает жилищные права соседей, то последние вправе обратиться за защитой своих прав в суд.</w:t>
      </w:r>
    </w:p>
    <w:p w:rsidR="003A1FFB" w:rsidRPr="003A1FFB" w:rsidRDefault="003A1FFB" w:rsidP="003A1FFB">
      <w:pPr>
        <w:spacing w:after="0" w:line="240" w:lineRule="auto"/>
        <w:ind w:firstLine="709"/>
        <w:jc w:val="both"/>
        <w:rPr>
          <w:rFonts w:ascii="Times New Roman" w:hAnsi="Times New Roman" w:cs="Times New Roman"/>
          <w:sz w:val="28"/>
          <w:szCs w:val="28"/>
        </w:rPr>
      </w:pPr>
      <w:r w:rsidRPr="003A1FFB">
        <w:rPr>
          <w:rFonts w:ascii="Times New Roman" w:hAnsi="Times New Roman" w:cs="Times New Roman"/>
          <w:sz w:val="28"/>
          <w:szCs w:val="28"/>
        </w:rPr>
        <w:t>Новые требования действуют с 3 апреля 2024 года.</w:t>
      </w:r>
    </w:p>
    <w:p w:rsidR="007A2D9A" w:rsidRDefault="007A2D9A" w:rsidP="003A1FFB">
      <w:pPr>
        <w:spacing w:after="0" w:line="240" w:lineRule="auto"/>
        <w:ind w:firstLine="709"/>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A2D9A" w:rsidRDefault="007A2D9A"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103039" w:rsidRDefault="00103039" w:rsidP="00FE30D1">
      <w:pPr>
        <w:spacing w:after="0" w:line="240" w:lineRule="auto"/>
        <w:jc w:val="both"/>
        <w:rPr>
          <w:rFonts w:ascii="Times New Roman" w:hAnsi="Times New Roman" w:cs="Times New Roman"/>
          <w:sz w:val="28"/>
          <w:szCs w:val="28"/>
        </w:rPr>
      </w:pPr>
    </w:p>
    <w:p w:rsidR="00103039" w:rsidRDefault="00103039" w:rsidP="00FE30D1">
      <w:pPr>
        <w:spacing w:after="0" w:line="240" w:lineRule="auto"/>
        <w:jc w:val="both"/>
        <w:rPr>
          <w:rFonts w:ascii="Times New Roman" w:hAnsi="Times New Roman" w:cs="Times New Roman"/>
          <w:sz w:val="28"/>
          <w:szCs w:val="28"/>
        </w:rPr>
      </w:pPr>
    </w:p>
    <w:p w:rsidR="00103039" w:rsidRDefault="00103039" w:rsidP="00FE30D1">
      <w:pPr>
        <w:spacing w:after="0" w:line="240" w:lineRule="auto"/>
        <w:jc w:val="both"/>
        <w:rPr>
          <w:rFonts w:ascii="Times New Roman" w:hAnsi="Times New Roman" w:cs="Times New Roman"/>
          <w:sz w:val="28"/>
          <w:szCs w:val="28"/>
        </w:rPr>
      </w:pPr>
    </w:p>
    <w:p w:rsidR="00103039" w:rsidRDefault="00103039" w:rsidP="00FE30D1">
      <w:pPr>
        <w:spacing w:after="0" w:line="240" w:lineRule="auto"/>
        <w:jc w:val="both"/>
        <w:rPr>
          <w:rFonts w:ascii="Times New Roman" w:hAnsi="Times New Roman" w:cs="Times New Roman"/>
          <w:sz w:val="28"/>
          <w:szCs w:val="28"/>
        </w:rPr>
      </w:pPr>
    </w:p>
    <w:p w:rsidR="00103039" w:rsidRDefault="00103039" w:rsidP="00FE30D1">
      <w:pPr>
        <w:spacing w:after="0" w:line="240" w:lineRule="auto"/>
        <w:jc w:val="both"/>
        <w:rPr>
          <w:rFonts w:ascii="Times New Roman" w:hAnsi="Times New Roman" w:cs="Times New Roman"/>
          <w:sz w:val="28"/>
          <w:szCs w:val="28"/>
        </w:rPr>
      </w:pPr>
    </w:p>
    <w:p w:rsidR="00103039" w:rsidRDefault="00103039" w:rsidP="00FE30D1">
      <w:pPr>
        <w:spacing w:after="0" w:line="240" w:lineRule="auto"/>
        <w:jc w:val="both"/>
        <w:rPr>
          <w:rFonts w:ascii="Times New Roman" w:hAnsi="Times New Roman" w:cs="Times New Roman"/>
          <w:sz w:val="28"/>
          <w:szCs w:val="28"/>
        </w:rPr>
      </w:pPr>
    </w:p>
    <w:p w:rsidR="00103039" w:rsidRDefault="00103039" w:rsidP="00FE30D1">
      <w:pPr>
        <w:spacing w:after="0" w:line="240" w:lineRule="auto"/>
        <w:jc w:val="both"/>
        <w:rPr>
          <w:rFonts w:ascii="Times New Roman" w:hAnsi="Times New Roman" w:cs="Times New Roman"/>
          <w:sz w:val="28"/>
          <w:szCs w:val="28"/>
        </w:rPr>
      </w:pPr>
    </w:p>
    <w:p w:rsidR="00103039" w:rsidRDefault="00103039" w:rsidP="00FE30D1">
      <w:pPr>
        <w:spacing w:after="0" w:line="240" w:lineRule="auto"/>
        <w:jc w:val="both"/>
        <w:rPr>
          <w:rFonts w:ascii="Times New Roman" w:hAnsi="Times New Roman" w:cs="Times New Roman"/>
          <w:sz w:val="28"/>
          <w:szCs w:val="28"/>
        </w:rPr>
      </w:pPr>
    </w:p>
    <w:p w:rsidR="00103039" w:rsidRDefault="00103039" w:rsidP="00FE30D1">
      <w:pPr>
        <w:spacing w:after="0" w:line="240" w:lineRule="auto"/>
        <w:jc w:val="both"/>
        <w:rPr>
          <w:rFonts w:ascii="Times New Roman" w:hAnsi="Times New Roman" w:cs="Times New Roman"/>
          <w:sz w:val="28"/>
          <w:szCs w:val="28"/>
        </w:rPr>
      </w:pPr>
    </w:p>
    <w:p w:rsidR="00103039" w:rsidRDefault="00103039" w:rsidP="00FE30D1">
      <w:pPr>
        <w:spacing w:after="0" w:line="240" w:lineRule="auto"/>
        <w:jc w:val="both"/>
        <w:rPr>
          <w:rFonts w:ascii="Times New Roman" w:hAnsi="Times New Roman" w:cs="Times New Roman"/>
          <w:sz w:val="28"/>
          <w:szCs w:val="28"/>
        </w:rPr>
      </w:pPr>
    </w:p>
    <w:p w:rsidR="00103039" w:rsidRDefault="00103039" w:rsidP="00FE30D1">
      <w:pPr>
        <w:spacing w:after="0" w:line="240" w:lineRule="auto"/>
        <w:jc w:val="both"/>
        <w:rPr>
          <w:rFonts w:ascii="Times New Roman" w:hAnsi="Times New Roman" w:cs="Times New Roman"/>
          <w:sz w:val="28"/>
          <w:szCs w:val="28"/>
        </w:rPr>
      </w:pPr>
    </w:p>
    <w:p w:rsidR="00103039" w:rsidRDefault="00103039" w:rsidP="00FE30D1">
      <w:pPr>
        <w:spacing w:after="0" w:line="240" w:lineRule="auto"/>
        <w:jc w:val="both"/>
        <w:rPr>
          <w:rFonts w:ascii="Times New Roman" w:hAnsi="Times New Roman" w:cs="Times New Roman"/>
          <w:sz w:val="28"/>
          <w:szCs w:val="28"/>
        </w:rPr>
      </w:pPr>
    </w:p>
    <w:p w:rsidR="00103039" w:rsidRDefault="00103039" w:rsidP="00FE30D1">
      <w:pPr>
        <w:spacing w:after="0" w:line="240" w:lineRule="auto"/>
        <w:jc w:val="both"/>
        <w:rPr>
          <w:rFonts w:ascii="Times New Roman" w:hAnsi="Times New Roman" w:cs="Times New Roman"/>
          <w:sz w:val="28"/>
          <w:szCs w:val="28"/>
        </w:rPr>
      </w:pPr>
    </w:p>
    <w:p w:rsidR="00103039" w:rsidRDefault="00103039" w:rsidP="00FE30D1">
      <w:pPr>
        <w:spacing w:after="0" w:line="240" w:lineRule="auto"/>
        <w:jc w:val="both"/>
        <w:rPr>
          <w:rFonts w:ascii="Times New Roman" w:hAnsi="Times New Roman" w:cs="Times New Roman"/>
          <w:sz w:val="28"/>
          <w:szCs w:val="28"/>
        </w:rPr>
      </w:pPr>
    </w:p>
    <w:p w:rsidR="00103039" w:rsidRPr="00103039" w:rsidRDefault="00103039" w:rsidP="00103039">
      <w:pPr>
        <w:spacing w:after="0" w:line="240" w:lineRule="auto"/>
        <w:jc w:val="center"/>
        <w:rPr>
          <w:rFonts w:ascii="Times New Roman" w:hAnsi="Times New Roman" w:cs="Times New Roman"/>
          <w:b/>
          <w:sz w:val="28"/>
          <w:szCs w:val="28"/>
        </w:rPr>
      </w:pPr>
      <w:r w:rsidRPr="00103039">
        <w:rPr>
          <w:rFonts w:ascii="Times New Roman" w:hAnsi="Times New Roman" w:cs="Times New Roman"/>
          <w:b/>
          <w:sz w:val="28"/>
          <w:szCs w:val="28"/>
        </w:rPr>
        <w:lastRenderedPageBreak/>
        <w:t>Люберецкая городская прокуратура разъясняет</w:t>
      </w:r>
    </w:p>
    <w:p w:rsidR="00103039" w:rsidRPr="00103039" w:rsidRDefault="00103039" w:rsidP="00103039">
      <w:pPr>
        <w:spacing w:after="0" w:line="240" w:lineRule="auto"/>
        <w:jc w:val="center"/>
        <w:rPr>
          <w:rFonts w:ascii="Times New Roman" w:hAnsi="Times New Roman" w:cs="Times New Roman"/>
          <w:b/>
          <w:sz w:val="28"/>
          <w:szCs w:val="28"/>
        </w:rPr>
      </w:pPr>
    </w:p>
    <w:p w:rsidR="00103039" w:rsidRPr="00103039" w:rsidRDefault="00103039" w:rsidP="00103039">
      <w:pPr>
        <w:pStyle w:val="1"/>
        <w:spacing w:before="0" w:line="240" w:lineRule="auto"/>
        <w:jc w:val="center"/>
        <w:rPr>
          <w:rFonts w:ascii="Times New Roman" w:hAnsi="Times New Roman" w:cs="Times New Roman"/>
          <w:color w:val="000000" w:themeColor="text1"/>
          <w:sz w:val="28"/>
          <w:szCs w:val="28"/>
        </w:rPr>
      </w:pPr>
      <w:r w:rsidRPr="00103039">
        <w:rPr>
          <w:rFonts w:ascii="Times New Roman" w:hAnsi="Times New Roman" w:cs="Times New Roman"/>
          <w:b/>
          <w:bCs/>
          <w:color w:val="000000" w:themeColor="text1"/>
          <w:sz w:val="28"/>
          <w:szCs w:val="28"/>
        </w:rPr>
        <w:t>О некоторых положениях законодательства в сфере обращения с твердыми коммунальными отходами</w:t>
      </w:r>
    </w:p>
    <w:p w:rsidR="00103039" w:rsidRDefault="00103039" w:rsidP="00FE30D1">
      <w:pPr>
        <w:spacing w:after="0" w:line="240" w:lineRule="auto"/>
        <w:jc w:val="both"/>
        <w:rPr>
          <w:rFonts w:ascii="Times New Roman" w:hAnsi="Times New Roman" w:cs="Times New Roman"/>
          <w:sz w:val="28"/>
          <w:szCs w:val="28"/>
        </w:rPr>
      </w:pPr>
    </w:p>
    <w:p w:rsidR="00103039" w:rsidRPr="00103039" w:rsidRDefault="00103039" w:rsidP="00103039">
      <w:pPr>
        <w:spacing w:after="0" w:line="240" w:lineRule="auto"/>
        <w:ind w:firstLine="709"/>
        <w:jc w:val="both"/>
        <w:rPr>
          <w:rFonts w:ascii="Times New Roman" w:hAnsi="Times New Roman" w:cs="Times New Roman"/>
          <w:sz w:val="28"/>
          <w:szCs w:val="28"/>
        </w:rPr>
      </w:pPr>
      <w:r w:rsidRPr="00103039">
        <w:rPr>
          <w:rFonts w:ascii="Times New Roman" w:hAnsi="Times New Roman" w:cs="Times New Roman"/>
          <w:sz w:val="28"/>
          <w:szCs w:val="28"/>
        </w:rPr>
        <w:t>Пунктом 148(22)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(далее – Правила № 354), установлено, что исполнитель коммунальной услуги по обращению с ТКО обязан предоставлять коммунальную услугу в необходимых объемах и надлежащего качества.</w:t>
      </w:r>
    </w:p>
    <w:p w:rsidR="00103039" w:rsidRPr="00103039" w:rsidRDefault="00103039" w:rsidP="00103039">
      <w:pPr>
        <w:spacing w:after="0" w:line="240" w:lineRule="auto"/>
        <w:ind w:firstLine="709"/>
        <w:jc w:val="both"/>
        <w:rPr>
          <w:rFonts w:ascii="Times New Roman" w:hAnsi="Times New Roman" w:cs="Times New Roman"/>
          <w:sz w:val="28"/>
          <w:szCs w:val="28"/>
        </w:rPr>
      </w:pPr>
      <w:r w:rsidRPr="00103039">
        <w:rPr>
          <w:rFonts w:ascii="Times New Roman" w:hAnsi="Times New Roman" w:cs="Times New Roman"/>
          <w:sz w:val="28"/>
          <w:szCs w:val="28"/>
        </w:rPr>
        <w:t>Вывоз ТКО из мест (площадок) накопления ТКО в холодное время года (при среднесуточной температуре +5 °C и ниже) осуществляется не реже одного раза в трое суток, в теплое время года (при среднесуточной температуре свыше +5 °C) – не реже одного раза в сутки (ежедневный вывоз) (пункт 17 приложения № 1 к Правилам № 354).</w:t>
      </w:r>
    </w:p>
    <w:p w:rsidR="00103039" w:rsidRPr="00103039" w:rsidRDefault="00103039" w:rsidP="00103039">
      <w:pPr>
        <w:spacing w:after="0" w:line="240" w:lineRule="auto"/>
        <w:ind w:firstLine="709"/>
        <w:jc w:val="both"/>
        <w:rPr>
          <w:rFonts w:ascii="Times New Roman" w:hAnsi="Times New Roman" w:cs="Times New Roman"/>
          <w:sz w:val="28"/>
          <w:szCs w:val="28"/>
        </w:rPr>
      </w:pPr>
      <w:r w:rsidRPr="00103039">
        <w:rPr>
          <w:rFonts w:ascii="Times New Roman" w:hAnsi="Times New Roman" w:cs="Times New Roman"/>
          <w:sz w:val="28"/>
          <w:szCs w:val="28"/>
        </w:rPr>
        <w:t>В соответствии с частью 4 ст. 157 Жилищного кодекса Российской Федерации (далее – ЖК РФ) плата за коммунальную услугу по обращению с твердыми коммунальными отходами (далее – ТКО), предоставленную некачественно или с перерывами, подлежит перерасчету.</w:t>
      </w:r>
    </w:p>
    <w:p w:rsidR="00103039" w:rsidRPr="00103039" w:rsidRDefault="00103039" w:rsidP="00103039">
      <w:pPr>
        <w:spacing w:after="0" w:line="240" w:lineRule="auto"/>
        <w:ind w:firstLine="709"/>
        <w:jc w:val="both"/>
        <w:rPr>
          <w:rFonts w:ascii="Times New Roman" w:hAnsi="Times New Roman" w:cs="Times New Roman"/>
          <w:sz w:val="28"/>
          <w:szCs w:val="28"/>
        </w:rPr>
      </w:pPr>
      <w:r w:rsidRPr="00103039">
        <w:rPr>
          <w:rFonts w:ascii="Times New Roman" w:hAnsi="Times New Roman" w:cs="Times New Roman"/>
          <w:sz w:val="28"/>
          <w:szCs w:val="28"/>
        </w:rPr>
        <w:t>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размер платы за такую коммунальную услугу за расчетный период подлежит уменьшению вплоть до полного освобождения потребителя от оплаты такой услуги (пункт 98 Правил № 354).</w:t>
      </w:r>
    </w:p>
    <w:p w:rsidR="00103039" w:rsidRPr="00103039" w:rsidRDefault="00103039" w:rsidP="00103039">
      <w:pPr>
        <w:spacing w:after="0" w:line="240" w:lineRule="auto"/>
        <w:ind w:firstLine="709"/>
        <w:jc w:val="both"/>
        <w:rPr>
          <w:rFonts w:ascii="Times New Roman" w:hAnsi="Times New Roman" w:cs="Times New Roman"/>
          <w:sz w:val="28"/>
          <w:szCs w:val="28"/>
        </w:rPr>
      </w:pPr>
      <w:r w:rsidRPr="00103039">
        <w:rPr>
          <w:rFonts w:ascii="Times New Roman" w:hAnsi="Times New Roman" w:cs="Times New Roman"/>
          <w:sz w:val="28"/>
          <w:szCs w:val="28"/>
        </w:rPr>
        <w:t>Таким образом, в случае нарушения региональным операторам качества или периодичности вывоза ТКО, потребитель вправе обратиться к региональному оператору с соответствующим заявлением, а региональный оператор обязан принять такое сообщение, организовать и провести проверку такого факта с составлением соответствующего акта проверки и при подтверждении фактов нарушений произвести соответствующий перерасчет (подпункт «е» пункта 142(22), пункт 17 приложения № 1 Правил № 354).</w:t>
      </w:r>
    </w:p>
    <w:p w:rsidR="00103039" w:rsidRDefault="00103039" w:rsidP="00103039">
      <w:pPr>
        <w:spacing w:after="0" w:line="240" w:lineRule="auto"/>
        <w:ind w:firstLine="709"/>
        <w:jc w:val="both"/>
        <w:rPr>
          <w:rFonts w:ascii="Times New Roman" w:hAnsi="Times New Roman" w:cs="Times New Roman"/>
          <w:sz w:val="28"/>
          <w:szCs w:val="28"/>
        </w:rPr>
      </w:pPr>
    </w:p>
    <w:p w:rsidR="00103039" w:rsidRDefault="00103039"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760BCC" w:rsidRDefault="00760BCC" w:rsidP="00FE30D1">
      <w:pPr>
        <w:spacing w:after="0" w:line="240" w:lineRule="auto"/>
        <w:jc w:val="both"/>
        <w:rPr>
          <w:rFonts w:ascii="Times New Roman" w:hAnsi="Times New Roman" w:cs="Times New Roman"/>
          <w:sz w:val="28"/>
          <w:szCs w:val="28"/>
        </w:rPr>
      </w:pPr>
    </w:p>
    <w:p w:rsidR="00614814" w:rsidRDefault="00614814"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Pr="00103039" w:rsidRDefault="00FD62B9" w:rsidP="00FD62B9">
      <w:pPr>
        <w:spacing w:after="0" w:line="240" w:lineRule="auto"/>
        <w:jc w:val="center"/>
        <w:rPr>
          <w:rFonts w:ascii="Times New Roman" w:hAnsi="Times New Roman" w:cs="Times New Roman"/>
          <w:b/>
          <w:sz w:val="28"/>
          <w:szCs w:val="28"/>
        </w:rPr>
      </w:pPr>
      <w:r w:rsidRPr="00103039">
        <w:rPr>
          <w:rFonts w:ascii="Times New Roman" w:hAnsi="Times New Roman" w:cs="Times New Roman"/>
          <w:b/>
          <w:sz w:val="28"/>
          <w:szCs w:val="28"/>
        </w:rPr>
        <w:lastRenderedPageBreak/>
        <w:t>Люберецкая городская прокуратура разъясняет</w:t>
      </w:r>
    </w:p>
    <w:p w:rsidR="00FD62B9" w:rsidRPr="00103039" w:rsidRDefault="00FD62B9" w:rsidP="00FD62B9">
      <w:pPr>
        <w:spacing w:after="0" w:line="240" w:lineRule="auto"/>
        <w:jc w:val="center"/>
        <w:rPr>
          <w:rFonts w:ascii="Times New Roman" w:hAnsi="Times New Roman" w:cs="Times New Roman"/>
          <w:b/>
          <w:sz w:val="28"/>
          <w:szCs w:val="28"/>
        </w:rPr>
      </w:pPr>
    </w:p>
    <w:p w:rsidR="00FD62B9" w:rsidRPr="00103039" w:rsidRDefault="00FD62B9" w:rsidP="00FD62B9">
      <w:pPr>
        <w:pStyle w:val="1"/>
        <w:spacing w:before="0" w:line="240" w:lineRule="auto"/>
        <w:jc w:val="center"/>
        <w:rPr>
          <w:rFonts w:ascii="Times New Roman" w:hAnsi="Times New Roman" w:cs="Times New Roman"/>
          <w:color w:val="000000" w:themeColor="text1"/>
          <w:sz w:val="28"/>
          <w:szCs w:val="28"/>
        </w:rPr>
      </w:pPr>
      <w:r w:rsidRPr="00FD62B9">
        <w:rPr>
          <w:rFonts w:ascii="Times New Roman" w:hAnsi="Times New Roman" w:cs="Times New Roman"/>
          <w:b/>
          <w:bCs/>
          <w:color w:val="000000" w:themeColor="text1"/>
          <w:sz w:val="28"/>
          <w:szCs w:val="28"/>
        </w:rPr>
        <w:t>Что такое система «ГИС ЖКХ»?</w:t>
      </w:r>
    </w:p>
    <w:p w:rsidR="00FD62B9" w:rsidRDefault="00FD62B9" w:rsidP="00FD62B9">
      <w:pPr>
        <w:spacing w:after="0" w:line="240" w:lineRule="auto"/>
        <w:jc w:val="both"/>
        <w:rPr>
          <w:rFonts w:ascii="Times New Roman" w:hAnsi="Times New Roman" w:cs="Times New Roman"/>
          <w:sz w:val="28"/>
          <w:szCs w:val="28"/>
        </w:rPr>
      </w:pPr>
    </w:p>
    <w:p w:rsidR="00FD62B9" w:rsidRPr="00FD62B9" w:rsidRDefault="00FD62B9" w:rsidP="00FD62B9">
      <w:pPr>
        <w:spacing w:after="0" w:line="240" w:lineRule="auto"/>
        <w:ind w:firstLine="709"/>
        <w:jc w:val="both"/>
        <w:rPr>
          <w:rFonts w:ascii="Times New Roman" w:hAnsi="Times New Roman" w:cs="Times New Roman"/>
          <w:sz w:val="28"/>
          <w:szCs w:val="28"/>
        </w:rPr>
      </w:pPr>
      <w:r w:rsidRPr="00FD62B9">
        <w:rPr>
          <w:rFonts w:ascii="Times New Roman" w:hAnsi="Times New Roman" w:cs="Times New Roman"/>
          <w:sz w:val="28"/>
          <w:szCs w:val="28"/>
        </w:rPr>
        <w:t>Государственная информационная система жилищно-коммунального хозяйства (ГИС ЖКХ) – это единая федеральная централизованная информационная система, позволяющая жильцам оперативно получить информацию, связанную с управлением их многоквартирным домом.</w:t>
      </w:r>
    </w:p>
    <w:p w:rsidR="00FD62B9" w:rsidRPr="00FD62B9" w:rsidRDefault="00FD62B9" w:rsidP="00FD62B9">
      <w:pPr>
        <w:spacing w:after="0" w:line="240" w:lineRule="auto"/>
        <w:ind w:firstLine="709"/>
        <w:jc w:val="both"/>
        <w:rPr>
          <w:rFonts w:ascii="Times New Roman" w:hAnsi="Times New Roman" w:cs="Times New Roman"/>
          <w:sz w:val="28"/>
          <w:szCs w:val="28"/>
        </w:rPr>
      </w:pPr>
      <w:r w:rsidRPr="00FD62B9">
        <w:rPr>
          <w:rFonts w:ascii="Times New Roman" w:hAnsi="Times New Roman" w:cs="Times New Roman"/>
          <w:sz w:val="28"/>
          <w:szCs w:val="28"/>
        </w:rPr>
        <w:t>В ГИС ЖКХ граждане могут:</w:t>
      </w:r>
    </w:p>
    <w:p w:rsidR="00FD62B9" w:rsidRPr="00FD62B9" w:rsidRDefault="00FD62B9" w:rsidP="00FD62B9">
      <w:pPr>
        <w:spacing w:after="0" w:line="240" w:lineRule="auto"/>
        <w:ind w:firstLine="709"/>
        <w:jc w:val="both"/>
        <w:rPr>
          <w:rFonts w:ascii="Times New Roman" w:hAnsi="Times New Roman" w:cs="Times New Roman"/>
          <w:sz w:val="28"/>
          <w:szCs w:val="28"/>
        </w:rPr>
      </w:pPr>
      <w:r w:rsidRPr="00FD62B9">
        <w:rPr>
          <w:rFonts w:ascii="Times New Roman" w:hAnsi="Times New Roman" w:cs="Times New Roman"/>
          <w:sz w:val="28"/>
          <w:szCs w:val="28"/>
        </w:rPr>
        <w:t>– получать информацию об управляющих и ресурсоснабжающих организациях, о выполняемых ими работах по дому, об оказываемых услугах, об их стоимости и о начислениях за жилищно-коммунальные услуги;</w:t>
      </w:r>
    </w:p>
    <w:p w:rsidR="00FD62B9" w:rsidRPr="00FD62B9" w:rsidRDefault="00FD62B9" w:rsidP="00FD62B9">
      <w:pPr>
        <w:spacing w:after="0" w:line="240" w:lineRule="auto"/>
        <w:ind w:firstLine="709"/>
        <w:jc w:val="both"/>
        <w:rPr>
          <w:rFonts w:ascii="Times New Roman" w:hAnsi="Times New Roman" w:cs="Times New Roman"/>
          <w:sz w:val="28"/>
          <w:szCs w:val="28"/>
        </w:rPr>
      </w:pPr>
      <w:r w:rsidRPr="00FD62B9">
        <w:rPr>
          <w:rFonts w:ascii="Times New Roman" w:hAnsi="Times New Roman" w:cs="Times New Roman"/>
          <w:sz w:val="28"/>
          <w:szCs w:val="28"/>
        </w:rPr>
        <w:t>– осуществлять контроль качества оказываемых жилищно-коммунальных услуг;</w:t>
      </w:r>
    </w:p>
    <w:p w:rsidR="00FD62B9" w:rsidRPr="00FD62B9" w:rsidRDefault="00FD62B9" w:rsidP="00FD62B9">
      <w:pPr>
        <w:spacing w:after="0" w:line="240" w:lineRule="auto"/>
        <w:ind w:firstLine="709"/>
        <w:jc w:val="both"/>
        <w:rPr>
          <w:rFonts w:ascii="Times New Roman" w:hAnsi="Times New Roman" w:cs="Times New Roman"/>
          <w:sz w:val="28"/>
          <w:szCs w:val="28"/>
        </w:rPr>
      </w:pPr>
      <w:r w:rsidRPr="00FD62B9">
        <w:rPr>
          <w:rFonts w:ascii="Times New Roman" w:hAnsi="Times New Roman" w:cs="Times New Roman"/>
          <w:sz w:val="28"/>
          <w:szCs w:val="28"/>
        </w:rPr>
        <w:t>– участвовать в электронном голосовании по вопросам управления домом;</w:t>
      </w:r>
    </w:p>
    <w:p w:rsidR="00FD62B9" w:rsidRPr="00FD62B9" w:rsidRDefault="00FD62B9" w:rsidP="00FD62B9">
      <w:pPr>
        <w:spacing w:after="0" w:line="240" w:lineRule="auto"/>
        <w:ind w:firstLine="709"/>
        <w:jc w:val="both"/>
        <w:rPr>
          <w:rFonts w:ascii="Times New Roman" w:hAnsi="Times New Roman" w:cs="Times New Roman"/>
          <w:sz w:val="28"/>
          <w:szCs w:val="28"/>
        </w:rPr>
      </w:pPr>
      <w:r w:rsidRPr="00FD62B9">
        <w:rPr>
          <w:rFonts w:ascii="Times New Roman" w:hAnsi="Times New Roman" w:cs="Times New Roman"/>
          <w:sz w:val="28"/>
          <w:szCs w:val="28"/>
        </w:rPr>
        <w:t>– определять рейтинг управляющих организаций;</w:t>
      </w:r>
    </w:p>
    <w:p w:rsidR="00FD62B9" w:rsidRPr="00FD62B9" w:rsidRDefault="00FD62B9" w:rsidP="00FD62B9">
      <w:pPr>
        <w:spacing w:after="0" w:line="240" w:lineRule="auto"/>
        <w:ind w:firstLine="709"/>
        <w:jc w:val="both"/>
        <w:rPr>
          <w:rFonts w:ascii="Times New Roman" w:hAnsi="Times New Roman" w:cs="Times New Roman"/>
          <w:sz w:val="28"/>
          <w:szCs w:val="28"/>
        </w:rPr>
      </w:pPr>
      <w:r w:rsidRPr="00FD62B9">
        <w:rPr>
          <w:rFonts w:ascii="Times New Roman" w:hAnsi="Times New Roman" w:cs="Times New Roman"/>
          <w:sz w:val="28"/>
          <w:szCs w:val="28"/>
        </w:rPr>
        <w:t>– направлять обращения в организации и контролирующие органы;</w:t>
      </w:r>
    </w:p>
    <w:p w:rsidR="00FD62B9" w:rsidRPr="00FD62B9" w:rsidRDefault="00FD62B9" w:rsidP="00FD62B9">
      <w:pPr>
        <w:spacing w:after="0" w:line="240" w:lineRule="auto"/>
        <w:ind w:firstLine="709"/>
        <w:jc w:val="both"/>
        <w:rPr>
          <w:rFonts w:ascii="Times New Roman" w:hAnsi="Times New Roman" w:cs="Times New Roman"/>
          <w:sz w:val="28"/>
          <w:szCs w:val="28"/>
        </w:rPr>
      </w:pPr>
      <w:r w:rsidRPr="00FD62B9">
        <w:rPr>
          <w:rFonts w:ascii="Times New Roman" w:hAnsi="Times New Roman" w:cs="Times New Roman"/>
          <w:sz w:val="28"/>
          <w:szCs w:val="28"/>
        </w:rPr>
        <w:t>– вносить показания приборов учета и оплачивать счета по выставленным платежным документам, получать информацию о проведении такой оплаты;</w:t>
      </w:r>
    </w:p>
    <w:p w:rsidR="00FD62B9" w:rsidRPr="00FD62B9" w:rsidRDefault="00FD62B9" w:rsidP="00FD62B9">
      <w:pPr>
        <w:spacing w:after="0" w:line="240" w:lineRule="auto"/>
        <w:ind w:firstLine="709"/>
        <w:jc w:val="both"/>
        <w:rPr>
          <w:rFonts w:ascii="Times New Roman" w:hAnsi="Times New Roman" w:cs="Times New Roman"/>
          <w:sz w:val="28"/>
          <w:szCs w:val="28"/>
        </w:rPr>
      </w:pPr>
      <w:r w:rsidRPr="00FD62B9">
        <w:rPr>
          <w:rFonts w:ascii="Times New Roman" w:hAnsi="Times New Roman" w:cs="Times New Roman"/>
          <w:sz w:val="28"/>
          <w:szCs w:val="28"/>
        </w:rPr>
        <w:t>– заключать в электронной форме договоры, в том числе на управление многоквартирным домом и оказание коммунальных услуг;</w:t>
      </w:r>
    </w:p>
    <w:p w:rsidR="00FD62B9" w:rsidRPr="00FD62B9" w:rsidRDefault="00FD62B9" w:rsidP="00FD62B9">
      <w:pPr>
        <w:spacing w:after="0" w:line="240" w:lineRule="auto"/>
        <w:ind w:firstLine="709"/>
        <w:jc w:val="both"/>
        <w:rPr>
          <w:rFonts w:ascii="Times New Roman" w:hAnsi="Times New Roman" w:cs="Times New Roman"/>
          <w:sz w:val="28"/>
          <w:szCs w:val="28"/>
        </w:rPr>
      </w:pPr>
      <w:r w:rsidRPr="00FD62B9">
        <w:rPr>
          <w:rFonts w:ascii="Times New Roman" w:hAnsi="Times New Roman" w:cs="Times New Roman"/>
          <w:sz w:val="28"/>
          <w:szCs w:val="28"/>
        </w:rPr>
        <w:t>– получать информацию об организациях, осуществляющих прием платы за ЖКУ;</w:t>
      </w:r>
    </w:p>
    <w:p w:rsidR="00FD62B9" w:rsidRPr="00FD62B9" w:rsidRDefault="00FD62B9" w:rsidP="00FD62B9">
      <w:pPr>
        <w:spacing w:after="0" w:line="240" w:lineRule="auto"/>
        <w:ind w:firstLine="709"/>
        <w:jc w:val="both"/>
        <w:rPr>
          <w:rFonts w:ascii="Times New Roman" w:hAnsi="Times New Roman" w:cs="Times New Roman"/>
          <w:sz w:val="28"/>
          <w:szCs w:val="28"/>
        </w:rPr>
      </w:pPr>
      <w:r w:rsidRPr="00FD62B9">
        <w:rPr>
          <w:rFonts w:ascii="Times New Roman" w:hAnsi="Times New Roman" w:cs="Times New Roman"/>
          <w:sz w:val="28"/>
          <w:szCs w:val="28"/>
        </w:rPr>
        <w:t>– контролировать выполнение программ по капитальному ремонту, по переселению из аварийного жилья, модернизации объектов коммунальной инфраструктуры.</w:t>
      </w:r>
    </w:p>
    <w:p w:rsidR="00FD62B9" w:rsidRPr="00FD62B9" w:rsidRDefault="00FD62B9" w:rsidP="00FD62B9">
      <w:pPr>
        <w:spacing w:after="0" w:line="240" w:lineRule="auto"/>
        <w:ind w:firstLine="709"/>
        <w:jc w:val="both"/>
        <w:rPr>
          <w:rFonts w:ascii="Times New Roman" w:hAnsi="Times New Roman" w:cs="Times New Roman"/>
          <w:sz w:val="28"/>
          <w:szCs w:val="28"/>
        </w:rPr>
      </w:pPr>
      <w:r w:rsidRPr="00FD62B9">
        <w:rPr>
          <w:rFonts w:ascii="Times New Roman" w:hAnsi="Times New Roman" w:cs="Times New Roman"/>
          <w:sz w:val="28"/>
          <w:szCs w:val="28"/>
        </w:rPr>
        <w:t>Для использования системы гражданину необходимо пройти процедуры идентификации и аутентификации в федеральной государственной информационной системе «Единая система идентификации и аутентификации» (ЕСИА). Таким образом, гражданин, имеющий подтвержденную учетную запись в ЕСИА, может получить доступ в личный кабинет ГИС ЖКХ без регистрации.</w:t>
      </w:r>
    </w:p>
    <w:p w:rsidR="00FD62B9" w:rsidRPr="00FD62B9" w:rsidRDefault="00FD62B9" w:rsidP="00FD62B9">
      <w:pPr>
        <w:spacing w:after="0" w:line="240" w:lineRule="auto"/>
        <w:ind w:firstLine="709"/>
        <w:jc w:val="both"/>
        <w:rPr>
          <w:rFonts w:ascii="Times New Roman" w:hAnsi="Times New Roman" w:cs="Times New Roman"/>
          <w:sz w:val="28"/>
          <w:szCs w:val="28"/>
        </w:rPr>
      </w:pPr>
      <w:r w:rsidRPr="00FD62B9">
        <w:rPr>
          <w:rFonts w:ascii="Times New Roman" w:hAnsi="Times New Roman" w:cs="Times New Roman"/>
          <w:sz w:val="28"/>
          <w:szCs w:val="28"/>
        </w:rPr>
        <w:t>Обращаем внимание, что при первом входе в личный кабинет ГИС ЖКХ гражданину необходимо подписать пользовательское соглашение.</w:t>
      </w:r>
    </w:p>
    <w:p w:rsidR="00FD62B9" w:rsidRPr="00FD62B9" w:rsidRDefault="00FD62B9" w:rsidP="00FD62B9">
      <w:pPr>
        <w:spacing w:after="0" w:line="240" w:lineRule="auto"/>
        <w:ind w:firstLine="709"/>
        <w:jc w:val="both"/>
        <w:rPr>
          <w:rFonts w:ascii="Times New Roman" w:hAnsi="Times New Roman" w:cs="Times New Roman"/>
          <w:sz w:val="28"/>
          <w:szCs w:val="28"/>
        </w:rPr>
      </w:pPr>
      <w:r w:rsidRPr="00FD62B9">
        <w:rPr>
          <w:rFonts w:ascii="Times New Roman" w:hAnsi="Times New Roman" w:cs="Times New Roman"/>
          <w:sz w:val="28"/>
          <w:szCs w:val="28"/>
        </w:rPr>
        <w:t>Ознакомиться с подробной инструкцией по регистрации можно на сайте ГИС ЖКХ в подразделе «Инструкции по регистрации» раздела «Регламенты и инструкции» по адресу: https://dom.gosuslugi.ru.</w:t>
      </w:r>
    </w:p>
    <w:p w:rsidR="00FD62B9" w:rsidRDefault="00FD62B9" w:rsidP="00FD62B9">
      <w:pPr>
        <w:spacing w:after="0" w:line="240" w:lineRule="auto"/>
        <w:ind w:firstLine="709"/>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Pr="00103039" w:rsidRDefault="00FD62B9" w:rsidP="00FD62B9">
      <w:pPr>
        <w:spacing w:after="0" w:line="240" w:lineRule="auto"/>
        <w:jc w:val="center"/>
        <w:rPr>
          <w:rFonts w:ascii="Times New Roman" w:hAnsi="Times New Roman" w:cs="Times New Roman"/>
          <w:b/>
          <w:sz w:val="28"/>
          <w:szCs w:val="28"/>
        </w:rPr>
      </w:pPr>
      <w:r w:rsidRPr="00103039">
        <w:rPr>
          <w:rFonts w:ascii="Times New Roman" w:hAnsi="Times New Roman" w:cs="Times New Roman"/>
          <w:b/>
          <w:sz w:val="28"/>
          <w:szCs w:val="28"/>
        </w:rPr>
        <w:lastRenderedPageBreak/>
        <w:t>Люберецкая городская прокуратура разъясняет</w:t>
      </w:r>
    </w:p>
    <w:p w:rsidR="00FD62B9" w:rsidRPr="00103039" w:rsidRDefault="00FD62B9" w:rsidP="00FD62B9">
      <w:pPr>
        <w:spacing w:after="0" w:line="240" w:lineRule="auto"/>
        <w:jc w:val="center"/>
        <w:rPr>
          <w:rFonts w:ascii="Times New Roman" w:hAnsi="Times New Roman" w:cs="Times New Roman"/>
          <w:b/>
          <w:sz w:val="28"/>
          <w:szCs w:val="28"/>
        </w:rPr>
      </w:pPr>
    </w:p>
    <w:p w:rsidR="00FD62B9" w:rsidRPr="00103039" w:rsidRDefault="00B73B85" w:rsidP="00FD62B9">
      <w:pPr>
        <w:pStyle w:val="1"/>
        <w:spacing w:before="0" w:line="240" w:lineRule="auto"/>
        <w:jc w:val="center"/>
        <w:rPr>
          <w:rFonts w:ascii="Times New Roman" w:hAnsi="Times New Roman" w:cs="Times New Roman"/>
          <w:color w:val="000000" w:themeColor="text1"/>
          <w:sz w:val="28"/>
          <w:szCs w:val="28"/>
        </w:rPr>
      </w:pPr>
      <w:r w:rsidRPr="00B73B85">
        <w:rPr>
          <w:rFonts w:ascii="Times New Roman" w:hAnsi="Times New Roman" w:cs="Times New Roman"/>
          <w:b/>
          <w:bCs/>
          <w:color w:val="000000" w:themeColor="text1"/>
          <w:sz w:val="28"/>
          <w:szCs w:val="28"/>
        </w:rPr>
        <w:t>В Жилищном кодексе регламентирована посуточная сдача жилья</w:t>
      </w:r>
    </w:p>
    <w:p w:rsidR="00FD62B9" w:rsidRDefault="00FD62B9" w:rsidP="00FD62B9">
      <w:pPr>
        <w:spacing w:after="0" w:line="240" w:lineRule="auto"/>
        <w:jc w:val="both"/>
        <w:rPr>
          <w:rFonts w:ascii="Times New Roman" w:hAnsi="Times New Roman" w:cs="Times New Roman"/>
          <w:sz w:val="28"/>
          <w:szCs w:val="28"/>
        </w:rPr>
      </w:pPr>
    </w:p>
    <w:p w:rsidR="00B73B85" w:rsidRPr="00B73B85" w:rsidRDefault="00B73B85" w:rsidP="00B73B85">
      <w:pPr>
        <w:spacing w:after="0" w:line="240" w:lineRule="auto"/>
        <w:ind w:firstLine="709"/>
        <w:jc w:val="both"/>
        <w:rPr>
          <w:rFonts w:ascii="Times New Roman" w:hAnsi="Times New Roman" w:cs="Times New Roman"/>
          <w:sz w:val="28"/>
          <w:szCs w:val="28"/>
        </w:rPr>
      </w:pPr>
      <w:r w:rsidRPr="00B73B85">
        <w:rPr>
          <w:rFonts w:ascii="Times New Roman" w:hAnsi="Times New Roman" w:cs="Times New Roman"/>
          <w:sz w:val="28"/>
          <w:szCs w:val="28"/>
        </w:rPr>
        <w:t>Федеральным закон от 23.03.2024 № 55-ФЗ внесены изменения в Жилищный кодекс Российской Федерации.</w:t>
      </w:r>
    </w:p>
    <w:p w:rsidR="00B73B85" w:rsidRPr="00B73B85" w:rsidRDefault="00B73B85" w:rsidP="00B73B85">
      <w:pPr>
        <w:spacing w:after="0" w:line="240" w:lineRule="auto"/>
        <w:ind w:firstLine="709"/>
        <w:jc w:val="both"/>
        <w:rPr>
          <w:rFonts w:ascii="Times New Roman" w:hAnsi="Times New Roman" w:cs="Times New Roman"/>
          <w:sz w:val="28"/>
          <w:szCs w:val="28"/>
        </w:rPr>
      </w:pPr>
      <w:r w:rsidRPr="00B73B85">
        <w:rPr>
          <w:rFonts w:ascii="Times New Roman" w:hAnsi="Times New Roman" w:cs="Times New Roman"/>
          <w:sz w:val="28"/>
          <w:szCs w:val="28"/>
        </w:rPr>
        <w:t>В данный правовой акт внесены изменения о том, что собственник квартиры либо иного жилья может сдавать его, в частности, по договору краткосрочного найма.</w:t>
      </w:r>
    </w:p>
    <w:p w:rsidR="00B73B85" w:rsidRPr="00B73B85" w:rsidRDefault="00B73B85" w:rsidP="00B73B85">
      <w:pPr>
        <w:spacing w:after="0" w:line="240" w:lineRule="auto"/>
        <w:ind w:firstLine="709"/>
        <w:jc w:val="both"/>
        <w:rPr>
          <w:rFonts w:ascii="Times New Roman" w:hAnsi="Times New Roman" w:cs="Times New Roman"/>
          <w:sz w:val="28"/>
          <w:szCs w:val="28"/>
        </w:rPr>
      </w:pPr>
      <w:r w:rsidRPr="00B73B85">
        <w:rPr>
          <w:rFonts w:ascii="Times New Roman" w:hAnsi="Times New Roman" w:cs="Times New Roman"/>
          <w:sz w:val="28"/>
          <w:szCs w:val="28"/>
        </w:rPr>
        <w:t>При этом при сдаче жилья на любой срок и по любому законному основанию собственник обеспечивает соблюдение:</w:t>
      </w:r>
    </w:p>
    <w:p w:rsidR="00B73B85" w:rsidRPr="00B73B85" w:rsidRDefault="00B73B85" w:rsidP="00B73B85">
      <w:pPr>
        <w:spacing w:after="0" w:line="240" w:lineRule="auto"/>
        <w:ind w:firstLine="709"/>
        <w:jc w:val="both"/>
        <w:rPr>
          <w:rFonts w:ascii="Times New Roman" w:hAnsi="Times New Roman" w:cs="Times New Roman"/>
          <w:sz w:val="28"/>
          <w:szCs w:val="28"/>
        </w:rPr>
      </w:pPr>
      <w:r w:rsidRPr="00B73B85">
        <w:rPr>
          <w:rFonts w:ascii="Times New Roman" w:hAnsi="Times New Roman" w:cs="Times New Roman"/>
          <w:sz w:val="28"/>
          <w:szCs w:val="28"/>
        </w:rPr>
        <w:t>– прав и законных интересов соседей;</w:t>
      </w:r>
    </w:p>
    <w:p w:rsidR="00B73B85" w:rsidRPr="00B73B85" w:rsidRDefault="00B73B85" w:rsidP="00B73B85">
      <w:pPr>
        <w:spacing w:after="0" w:line="240" w:lineRule="auto"/>
        <w:ind w:firstLine="709"/>
        <w:jc w:val="both"/>
        <w:rPr>
          <w:rFonts w:ascii="Times New Roman" w:hAnsi="Times New Roman" w:cs="Times New Roman"/>
          <w:sz w:val="28"/>
          <w:szCs w:val="28"/>
        </w:rPr>
      </w:pPr>
      <w:r w:rsidRPr="00B73B85">
        <w:rPr>
          <w:rFonts w:ascii="Times New Roman" w:hAnsi="Times New Roman" w:cs="Times New Roman"/>
          <w:sz w:val="28"/>
          <w:szCs w:val="28"/>
        </w:rPr>
        <w:t>– правил пользования жильем и содержания общего имущества собственников помещений в многоквартирном доме;</w:t>
      </w:r>
    </w:p>
    <w:p w:rsidR="00B73B85" w:rsidRPr="00B73B85" w:rsidRDefault="00B73B85" w:rsidP="00B73B85">
      <w:pPr>
        <w:spacing w:after="0" w:line="240" w:lineRule="auto"/>
        <w:ind w:firstLine="709"/>
        <w:jc w:val="both"/>
        <w:rPr>
          <w:rFonts w:ascii="Times New Roman" w:hAnsi="Times New Roman" w:cs="Times New Roman"/>
          <w:sz w:val="28"/>
          <w:szCs w:val="28"/>
        </w:rPr>
      </w:pPr>
      <w:r w:rsidRPr="00B73B85">
        <w:rPr>
          <w:rFonts w:ascii="Times New Roman" w:hAnsi="Times New Roman" w:cs="Times New Roman"/>
          <w:sz w:val="28"/>
          <w:szCs w:val="28"/>
        </w:rPr>
        <w:t>– требований к оснащению помещений в таком доме счетчиками энергоресурсов.</w:t>
      </w:r>
    </w:p>
    <w:p w:rsidR="00B73B85" w:rsidRPr="00B73B85" w:rsidRDefault="00B73B85" w:rsidP="00B73B85">
      <w:pPr>
        <w:spacing w:after="0" w:line="240" w:lineRule="auto"/>
        <w:ind w:firstLine="709"/>
        <w:jc w:val="both"/>
        <w:rPr>
          <w:rFonts w:ascii="Times New Roman" w:hAnsi="Times New Roman" w:cs="Times New Roman"/>
          <w:sz w:val="28"/>
          <w:szCs w:val="28"/>
        </w:rPr>
      </w:pPr>
      <w:r w:rsidRPr="00B73B85">
        <w:rPr>
          <w:rFonts w:ascii="Times New Roman" w:hAnsi="Times New Roman" w:cs="Times New Roman"/>
          <w:sz w:val="28"/>
          <w:szCs w:val="28"/>
        </w:rPr>
        <w:t>Данные новшества обусловлены вынесенным в марте 2023 года постановлением Конституционного суда Российской Федерации, которым фактически разрешена краткосрочная аренда жилья в многоквартирном доме и определено, что такая деятельность не является гостиничными услугами.</w:t>
      </w:r>
    </w:p>
    <w:p w:rsidR="00FD62B9" w:rsidRDefault="00FD62B9" w:rsidP="00B73B85">
      <w:pPr>
        <w:spacing w:after="0" w:line="240" w:lineRule="auto"/>
        <w:ind w:firstLine="709"/>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Default="00FD62B9" w:rsidP="00FE30D1">
      <w:pPr>
        <w:spacing w:after="0" w:line="240" w:lineRule="auto"/>
        <w:jc w:val="both"/>
        <w:rPr>
          <w:rFonts w:ascii="Times New Roman" w:hAnsi="Times New Roman" w:cs="Times New Roman"/>
          <w:sz w:val="28"/>
          <w:szCs w:val="28"/>
        </w:rPr>
      </w:pPr>
    </w:p>
    <w:p w:rsidR="00FD62B9" w:rsidRPr="00103039" w:rsidRDefault="00FD62B9" w:rsidP="00FD62B9">
      <w:pPr>
        <w:spacing w:after="0" w:line="240" w:lineRule="auto"/>
        <w:jc w:val="center"/>
        <w:rPr>
          <w:rFonts w:ascii="Times New Roman" w:hAnsi="Times New Roman" w:cs="Times New Roman"/>
          <w:b/>
          <w:sz w:val="28"/>
          <w:szCs w:val="28"/>
        </w:rPr>
      </w:pPr>
      <w:r w:rsidRPr="00103039">
        <w:rPr>
          <w:rFonts w:ascii="Times New Roman" w:hAnsi="Times New Roman" w:cs="Times New Roman"/>
          <w:b/>
          <w:sz w:val="28"/>
          <w:szCs w:val="28"/>
        </w:rPr>
        <w:lastRenderedPageBreak/>
        <w:t>Люберецкая городская прокуратура разъясняет</w:t>
      </w:r>
    </w:p>
    <w:p w:rsidR="00FD62B9" w:rsidRPr="00103039" w:rsidRDefault="00FD62B9" w:rsidP="00FD62B9">
      <w:pPr>
        <w:spacing w:after="0" w:line="240" w:lineRule="auto"/>
        <w:jc w:val="center"/>
        <w:rPr>
          <w:rFonts w:ascii="Times New Roman" w:hAnsi="Times New Roman" w:cs="Times New Roman"/>
          <w:b/>
          <w:sz w:val="28"/>
          <w:szCs w:val="28"/>
        </w:rPr>
      </w:pPr>
    </w:p>
    <w:p w:rsidR="00FD62B9" w:rsidRPr="00103039" w:rsidRDefault="00B73B85" w:rsidP="00FD62B9">
      <w:pPr>
        <w:pStyle w:val="1"/>
        <w:spacing w:before="0" w:line="240" w:lineRule="auto"/>
        <w:jc w:val="center"/>
        <w:rPr>
          <w:rFonts w:ascii="Times New Roman" w:hAnsi="Times New Roman" w:cs="Times New Roman"/>
          <w:color w:val="000000" w:themeColor="text1"/>
          <w:sz w:val="28"/>
          <w:szCs w:val="28"/>
        </w:rPr>
      </w:pPr>
      <w:r w:rsidRPr="00B73B85">
        <w:rPr>
          <w:rFonts w:ascii="Times New Roman" w:hAnsi="Times New Roman" w:cs="Times New Roman"/>
          <w:b/>
          <w:bCs/>
          <w:color w:val="000000" w:themeColor="text1"/>
          <w:sz w:val="28"/>
          <w:szCs w:val="28"/>
        </w:rPr>
        <w:t>Определен механизм защиты прав граждан при возврате просроченной задолженности по внесению платы за жилое помещение и коммунальные услуги</w:t>
      </w:r>
    </w:p>
    <w:p w:rsidR="00FD62B9" w:rsidRDefault="00FD62B9" w:rsidP="00FD62B9">
      <w:pPr>
        <w:spacing w:after="0" w:line="240" w:lineRule="auto"/>
        <w:jc w:val="both"/>
        <w:rPr>
          <w:rFonts w:ascii="Times New Roman" w:hAnsi="Times New Roman" w:cs="Times New Roman"/>
          <w:sz w:val="28"/>
          <w:szCs w:val="28"/>
        </w:rPr>
      </w:pPr>
    </w:p>
    <w:p w:rsidR="00B73B85" w:rsidRPr="00B73B85" w:rsidRDefault="00B73B85" w:rsidP="00B73B85">
      <w:pPr>
        <w:spacing w:after="0" w:line="240" w:lineRule="auto"/>
        <w:ind w:firstLine="709"/>
        <w:jc w:val="both"/>
        <w:rPr>
          <w:rFonts w:ascii="Times New Roman" w:hAnsi="Times New Roman" w:cs="Times New Roman"/>
          <w:sz w:val="28"/>
          <w:szCs w:val="28"/>
        </w:rPr>
      </w:pPr>
      <w:r w:rsidRPr="00B73B85">
        <w:rPr>
          <w:rFonts w:ascii="Times New Roman" w:hAnsi="Times New Roman" w:cs="Times New Roman"/>
          <w:sz w:val="28"/>
          <w:szCs w:val="28"/>
        </w:rPr>
        <w:t>Федеральным законом от 22.04.2024 № 84-ФЗ «О внесении изменений в статью 155 Жилищного кодекса Российской Федерации» конкретизированы гарантии защиты прав граждан от действий, связанных с взиманием просроченной задолженности по жилищно-коммунальным платежам путем заключения управляющими компаниями посреднических договоров с коллекторами, а также с иными непрофессиональными участниками рынка жилищно-коммунальных услуг, осуществляющими деятельность по возврату просроченной задолженности физических лиц.</w:t>
      </w:r>
    </w:p>
    <w:p w:rsidR="00B73B85" w:rsidRPr="00B73B85" w:rsidRDefault="00B73B85" w:rsidP="00B73B85">
      <w:pPr>
        <w:spacing w:after="0" w:line="240" w:lineRule="auto"/>
        <w:ind w:firstLine="709"/>
        <w:jc w:val="both"/>
        <w:rPr>
          <w:rFonts w:ascii="Times New Roman" w:hAnsi="Times New Roman" w:cs="Times New Roman"/>
          <w:sz w:val="28"/>
          <w:szCs w:val="28"/>
        </w:rPr>
      </w:pPr>
      <w:r w:rsidRPr="00B73B85">
        <w:rPr>
          <w:rFonts w:ascii="Times New Roman" w:hAnsi="Times New Roman" w:cs="Times New Roman"/>
          <w:sz w:val="28"/>
          <w:szCs w:val="28"/>
        </w:rPr>
        <w:t>Введен прямой запрет для наймодателей жилого помещения по договорам социального найма, найма жилого помещения жилищного фонда социального использования, найма жилого помещения государственного или муниципального жилищного фонда, которым вносится плата за жилое помещение и коммунальные услуги, уступать право (требование) по возврату просроченной задолженности физических лиц третьим лицам, в том числе кредитным организациям или лицам, осуществляющим деятельность по возврату просроченной задолженности.</w:t>
      </w:r>
    </w:p>
    <w:p w:rsidR="00B73B85" w:rsidRPr="00B73B85" w:rsidRDefault="00B73B85" w:rsidP="00B73B85">
      <w:pPr>
        <w:spacing w:after="0" w:line="240" w:lineRule="auto"/>
        <w:ind w:firstLine="709"/>
        <w:jc w:val="both"/>
        <w:rPr>
          <w:rFonts w:ascii="Times New Roman" w:hAnsi="Times New Roman" w:cs="Times New Roman"/>
          <w:sz w:val="28"/>
          <w:szCs w:val="28"/>
        </w:rPr>
      </w:pPr>
      <w:r w:rsidRPr="00B73B85">
        <w:rPr>
          <w:rFonts w:ascii="Times New Roman" w:hAnsi="Times New Roman" w:cs="Times New Roman"/>
          <w:sz w:val="28"/>
          <w:szCs w:val="28"/>
        </w:rPr>
        <w:t>Заключенный в таком случае договор об уступке права (требования) по возврату просроченной задолженности является ничтожным.</w:t>
      </w:r>
    </w:p>
    <w:p w:rsidR="00B73B85" w:rsidRPr="00B73B85" w:rsidRDefault="00B73B85" w:rsidP="00B73B85">
      <w:pPr>
        <w:spacing w:after="0" w:line="240" w:lineRule="auto"/>
        <w:ind w:firstLine="709"/>
        <w:jc w:val="both"/>
        <w:rPr>
          <w:rFonts w:ascii="Times New Roman" w:hAnsi="Times New Roman" w:cs="Times New Roman"/>
          <w:sz w:val="28"/>
          <w:szCs w:val="28"/>
        </w:rPr>
      </w:pPr>
      <w:r w:rsidRPr="00B73B85">
        <w:rPr>
          <w:rFonts w:ascii="Times New Roman" w:hAnsi="Times New Roman" w:cs="Times New Roman"/>
          <w:sz w:val="28"/>
          <w:szCs w:val="28"/>
        </w:rPr>
        <w:t>Закон вступил в законную силу 03.05.2024.</w:t>
      </w:r>
    </w:p>
    <w:p w:rsidR="00FD62B9" w:rsidRDefault="00FD62B9" w:rsidP="00B73B85">
      <w:pPr>
        <w:spacing w:after="0" w:line="240" w:lineRule="auto"/>
        <w:ind w:firstLine="709"/>
        <w:jc w:val="both"/>
        <w:rPr>
          <w:rFonts w:ascii="Times New Roman" w:hAnsi="Times New Roman" w:cs="Times New Roman"/>
          <w:sz w:val="28"/>
          <w:szCs w:val="28"/>
        </w:rPr>
      </w:pPr>
    </w:p>
    <w:p w:rsidR="00672B6B" w:rsidRDefault="00672B6B" w:rsidP="00B73B85">
      <w:pPr>
        <w:spacing w:after="0" w:line="240" w:lineRule="auto"/>
        <w:ind w:firstLine="709"/>
        <w:jc w:val="both"/>
        <w:rPr>
          <w:rFonts w:ascii="Times New Roman" w:hAnsi="Times New Roman" w:cs="Times New Roman"/>
          <w:sz w:val="28"/>
          <w:szCs w:val="28"/>
        </w:rPr>
      </w:pPr>
    </w:p>
    <w:p w:rsidR="00672B6B" w:rsidRDefault="00672B6B" w:rsidP="00B73B85">
      <w:pPr>
        <w:spacing w:after="0" w:line="240" w:lineRule="auto"/>
        <w:ind w:firstLine="709"/>
        <w:jc w:val="both"/>
        <w:rPr>
          <w:rFonts w:ascii="Times New Roman" w:hAnsi="Times New Roman" w:cs="Times New Roman"/>
          <w:sz w:val="28"/>
          <w:szCs w:val="28"/>
        </w:rPr>
      </w:pPr>
    </w:p>
    <w:p w:rsidR="00672B6B" w:rsidRDefault="00672B6B" w:rsidP="00B73B85">
      <w:pPr>
        <w:spacing w:after="0" w:line="240" w:lineRule="auto"/>
        <w:ind w:firstLine="709"/>
        <w:jc w:val="both"/>
        <w:rPr>
          <w:rFonts w:ascii="Times New Roman" w:hAnsi="Times New Roman" w:cs="Times New Roman"/>
          <w:sz w:val="28"/>
          <w:szCs w:val="28"/>
        </w:rPr>
      </w:pPr>
    </w:p>
    <w:p w:rsidR="00672B6B" w:rsidRDefault="00672B6B" w:rsidP="00B73B85">
      <w:pPr>
        <w:spacing w:after="0" w:line="240" w:lineRule="auto"/>
        <w:ind w:firstLine="709"/>
        <w:jc w:val="both"/>
        <w:rPr>
          <w:rFonts w:ascii="Times New Roman" w:hAnsi="Times New Roman" w:cs="Times New Roman"/>
          <w:sz w:val="28"/>
          <w:szCs w:val="28"/>
        </w:rPr>
      </w:pPr>
    </w:p>
    <w:p w:rsidR="00672B6B" w:rsidRDefault="00672B6B" w:rsidP="00B73B85">
      <w:pPr>
        <w:spacing w:after="0" w:line="240" w:lineRule="auto"/>
        <w:ind w:firstLine="709"/>
        <w:jc w:val="both"/>
        <w:rPr>
          <w:rFonts w:ascii="Times New Roman" w:hAnsi="Times New Roman" w:cs="Times New Roman"/>
          <w:sz w:val="28"/>
          <w:szCs w:val="28"/>
        </w:rPr>
      </w:pPr>
    </w:p>
    <w:p w:rsidR="00672B6B" w:rsidRDefault="00672B6B" w:rsidP="00B73B85">
      <w:pPr>
        <w:spacing w:after="0" w:line="240" w:lineRule="auto"/>
        <w:ind w:firstLine="709"/>
        <w:jc w:val="both"/>
        <w:rPr>
          <w:rFonts w:ascii="Times New Roman" w:hAnsi="Times New Roman" w:cs="Times New Roman"/>
          <w:sz w:val="28"/>
          <w:szCs w:val="28"/>
        </w:rPr>
      </w:pPr>
    </w:p>
    <w:p w:rsidR="00672B6B" w:rsidRDefault="00672B6B" w:rsidP="00B73B85">
      <w:pPr>
        <w:spacing w:after="0" w:line="240" w:lineRule="auto"/>
        <w:ind w:firstLine="709"/>
        <w:jc w:val="both"/>
        <w:rPr>
          <w:rFonts w:ascii="Times New Roman" w:hAnsi="Times New Roman" w:cs="Times New Roman"/>
          <w:sz w:val="28"/>
          <w:szCs w:val="28"/>
        </w:rPr>
      </w:pPr>
    </w:p>
    <w:p w:rsidR="00672B6B" w:rsidRDefault="00672B6B" w:rsidP="00B73B85">
      <w:pPr>
        <w:spacing w:after="0" w:line="240" w:lineRule="auto"/>
        <w:ind w:firstLine="709"/>
        <w:jc w:val="both"/>
        <w:rPr>
          <w:rFonts w:ascii="Times New Roman" w:hAnsi="Times New Roman" w:cs="Times New Roman"/>
          <w:sz w:val="28"/>
          <w:szCs w:val="28"/>
        </w:rPr>
      </w:pPr>
    </w:p>
    <w:p w:rsidR="00672B6B" w:rsidRDefault="00672B6B" w:rsidP="00B73B85">
      <w:pPr>
        <w:spacing w:after="0" w:line="240" w:lineRule="auto"/>
        <w:ind w:firstLine="709"/>
        <w:jc w:val="both"/>
        <w:rPr>
          <w:rFonts w:ascii="Times New Roman" w:hAnsi="Times New Roman" w:cs="Times New Roman"/>
          <w:sz w:val="28"/>
          <w:szCs w:val="28"/>
        </w:rPr>
      </w:pPr>
    </w:p>
    <w:p w:rsidR="00672B6B" w:rsidRDefault="00672B6B" w:rsidP="00B73B85">
      <w:pPr>
        <w:spacing w:after="0" w:line="240" w:lineRule="auto"/>
        <w:ind w:firstLine="709"/>
        <w:jc w:val="both"/>
        <w:rPr>
          <w:rFonts w:ascii="Times New Roman" w:hAnsi="Times New Roman" w:cs="Times New Roman"/>
          <w:sz w:val="28"/>
          <w:szCs w:val="28"/>
        </w:rPr>
      </w:pPr>
    </w:p>
    <w:p w:rsidR="00672B6B" w:rsidRDefault="00672B6B" w:rsidP="00B73B85">
      <w:pPr>
        <w:spacing w:after="0" w:line="240" w:lineRule="auto"/>
        <w:ind w:firstLine="709"/>
        <w:jc w:val="both"/>
        <w:rPr>
          <w:rFonts w:ascii="Times New Roman" w:hAnsi="Times New Roman" w:cs="Times New Roman"/>
          <w:sz w:val="28"/>
          <w:szCs w:val="28"/>
        </w:rPr>
      </w:pPr>
    </w:p>
    <w:p w:rsidR="00672B6B" w:rsidRDefault="00672B6B" w:rsidP="00B73B85">
      <w:pPr>
        <w:spacing w:after="0" w:line="240" w:lineRule="auto"/>
        <w:ind w:firstLine="709"/>
        <w:jc w:val="both"/>
        <w:rPr>
          <w:rFonts w:ascii="Times New Roman" w:hAnsi="Times New Roman" w:cs="Times New Roman"/>
          <w:sz w:val="28"/>
          <w:szCs w:val="28"/>
        </w:rPr>
      </w:pPr>
    </w:p>
    <w:p w:rsidR="00672B6B" w:rsidRDefault="00672B6B" w:rsidP="00B73B85">
      <w:pPr>
        <w:spacing w:after="0" w:line="240" w:lineRule="auto"/>
        <w:ind w:firstLine="709"/>
        <w:jc w:val="both"/>
        <w:rPr>
          <w:rFonts w:ascii="Times New Roman" w:hAnsi="Times New Roman" w:cs="Times New Roman"/>
          <w:sz w:val="28"/>
          <w:szCs w:val="28"/>
        </w:rPr>
      </w:pPr>
    </w:p>
    <w:p w:rsidR="00672B6B" w:rsidRDefault="00672B6B" w:rsidP="00B73B85">
      <w:pPr>
        <w:spacing w:after="0" w:line="240" w:lineRule="auto"/>
        <w:ind w:firstLine="709"/>
        <w:jc w:val="both"/>
        <w:rPr>
          <w:rFonts w:ascii="Times New Roman" w:hAnsi="Times New Roman" w:cs="Times New Roman"/>
          <w:sz w:val="28"/>
          <w:szCs w:val="28"/>
        </w:rPr>
      </w:pPr>
    </w:p>
    <w:p w:rsidR="00672B6B" w:rsidRDefault="00672B6B" w:rsidP="00B73B85">
      <w:pPr>
        <w:spacing w:after="0" w:line="240" w:lineRule="auto"/>
        <w:ind w:firstLine="709"/>
        <w:jc w:val="both"/>
        <w:rPr>
          <w:rFonts w:ascii="Times New Roman" w:hAnsi="Times New Roman" w:cs="Times New Roman"/>
          <w:sz w:val="28"/>
          <w:szCs w:val="28"/>
        </w:rPr>
      </w:pPr>
    </w:p>
    <w:p w:rsidR="00672B6B" w:rsidRDefault="00672B6B" w:rsidP="00B73B85">
      <w:pPr>
        <w:spacing w:after="0" w:line="240" w:lineRule="auto"/>
        <w:ind w:firstLine="709"/>
        <w:jc w:val="both"/>
        <w:rPr>
          <w:rFonts w:ascii="Times New Roman" w:hAnsi="Times New Roman" w:cs="Times New Roman"/>
          <w:sz w:val="28"/>
          <w:szCs w:val="28"/>
        </w:rPr>
      </w:pPr>
    </w:p>
    <w:p w:rsidR="00672B6B" w:rsidRDefault="00672B6B" w:rsidP="00B73B85">
      <w:pPr>
        <w:spacing w:after="0" w:line="240" w:lineRule="auto"/>
        <w:ind w:firstLine="709"/>
        <w:jc w:val="both"/>
        <w:rPr>
          <w:rFonts w:ascii="Times New Roman" w:hAnsi="Times New Roman" w:cs="Times New Roman"/>
          <w:sz w:val="28"/>
          <w:szCs w:val="28"/>
        </w:rPr>
      </w:pPr>
    </w:p>
    <w:p w:rsidR="00672B6B" w:rsidRDefault="00672B6B" w:rsidP="00B73B85">
      <w:pPr>
        <w:spacing w:after="0" w:line="240" w:lineRule="auto"/>
        <w:ind w:firstLine="709"/>
        <w:jc w:val="both"/>
        <w:rPr>
          <w:rFonts w:ascii="Times New Roman" w:hAnsi="Times New Roman" w:cs="Times New Roman"/>
          <w:sz w:val="28"/>
          <w:szCs w:val="28"/>
        </w:rPr>
      </w:pPr>
    </w:p>
    <w:p w:rsidR="00672B6B" w:rsidRDefault="00672B6B" w:rsidP="00B73B85">
      <w:pPr>
        <w:spacing w:after="0" w:line="240" w:lineRule="auto"/>
        <w:ind w:firstLine="709"/>
        <w:jc w:val="both"/>
        <w:rPr>
          <w:rFonts w:ascii="Times New Roman" w:hAnsi="Times New Roman" w:cs="Times New Roman"/>
          <w:sz w:val="28"/>
          <w:szCs w:val="28"/>
        </w:rPr>
      </w:pPr>
    </w:p>
    <w:p w:rsidR="00672B6B" w:rsidRPr="00103039" w:rsidRDefault="00672B6B" w:rsidP="00672B6B">
      <w:pPr>
        <w:spacing w:after="0" w:line="240" w:lineRule="auto"/>
        <w:jc w:val="center"/>
        <w:rPr>
          <w:rFonts w:ascii="Times New Roman" w:hAnsi="Times New Roman" w:cs="Times New Roman"/>
          <w:b/>
          <w:sz w:val="28"/>
          <w:szCs w:val="28"/>
        </w:rPr>
      </w:pPr>
      <w:r w:rsidRPr="00103039">
        <w:rPr>
          <w:rFonts w:ascii="Times New Roman" w:hAnsi="Times New Roman" w:cs="Times New Roman"/>
          <w:b/>
          <w:sz w:val="28"/>
          <w:szCs w:val="28"/>
        </w:rPr>
        <w:lastRenderedPageBreak/>
        <w:t>Люберецкая городская прокуратура разъясняет</w:t>
      </w:r>
    </w:p>
    <w:p w:rsidR="00672B6B" w:rsidRPr="00103039" w:rsidRDefault="00672B6B" w:rsidP="00672B6B">
      <w:pPr>
        <w:spacing w:after="0" w:line="240" w:lineRule="auto"/>
        <w:jc w:val="center"/>
        <w:rPr>
          <w:rFonts w:ascii="Times New Roman" w:hAnsi="Times New Roman" w:cs="Times New Roman"/>
          <w:b/>
          <w:sz w:val="28"/>
          <w:szCs w:val="28"/>
        </w:rPr>
      </w:pPr>
    </w:p>
    <w:p w:rsidR="00672B6B" w:rsidRDefault="00672B6B" w:rsidP="00672B6B">
      <w:pPr>
        <w:pStyle w:val="1"/>
        <w:spacing w:before="0" w:line="240" w:lineRule="auto"/>
        <w:jc w:val="center"/>
        <w:rPr>
          <w:rFonts w:ascii="Times New Roman" w:hAnsi="Times New Roman" w:cs="Times New Roman"/>
          <w:sz w:val="28"/>
          <w:szCs w:val="28"/>
        </w:rPr>
      </w:pPr>
      <w:r w:rsidRPr="00672B6B">
        <w:rPr>
          <w:rFonts w:ascii="Times New Roman" w:hAnsi="Times New Roman" w:cs="Times New Roman"/>
          <w:b/>
          <w:bCs/>
          <w:color w:val="000000" w:themeColor="text1"/>
          <w:sz w:val="28"/>
          <w:szCs w:val="28"/>
        </w:rPr>
        <w:t>О новых особенностях предоставления жилого помещения в многоквартирном доме лицам, не являющимися его собственниками</w:t>
      </w:r>
    </w:p>
    <w:p w:rsidR="00672B6B" w:rsidRDefault="00672B6B" w:rsidP="00B73B85">
      <w:pPr>
        <w:spacing w:after="0" w:line="240" w:lineRule="auto"/>
        <w:ind w:firstLine="709"/>
        <w:jc w:val="both"/>
        <w:rPr>
          <w:rFonts w:ascii="Times New Roman" w:hAnsi="Times New Roman" w:cs="Times New Roman"/>
          <w:sz w:val="28"/>
          <w:szCs w:val="28"/>
        </w:rPr>
      </w:pPr>
    </w:p>
    <w:p w:rsidR="00672B6B" w:rsidRPr="00672B6B" w:rsidRDefault="00672B6B" w:rsidP="00672B6B">
      <w:pPr>
        <w:spacing w:after="0" w:line="240" w:lineRule="auto"/>
        <w:ind w:firstLine="709"/>
        <w:jc w:val="both"/>
        <w:rPr>
          <w:rFonts w:ascii="Times New Roman" w:hAnsi="Times New Roman" w:cs="Times New Roman"/>
          <w:sz w:val="28"/>
          <w:szCs w:val="28"/>
        </w:rPr>
      </w:pPr>
      <w:r w:rsidRPr="00672B6B">
        <w:rPr>
          <w:rFonts w:ascii="Times New Roman" w:hAnsi="Times New Roman" w:cs="Times New Roman"/>
          <w:sz w:val="28"/>
          <w:szCs w:val="28"/>
        </w:rPr>
        <w:t>Федеральным законом от 23.03.2024 № 55-ФЗ «О внесении изменения в статью 30 Жилищного кодекса Российской Федерации», вступившим в силу с 03.04.2024, предусмотрены новые условия, при которых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юридическим лицам по договору аренды - если будет обеспечено соблюдение прав и законных интересов соседей, правил пользования жилыми помещениями, правил содержания общего имущества в многоквартирного дома, требований оснащенности жилья приборами учета используемых энергетических ресурсов, требований к предоставлению коммунальных услуг.</w:t>
      </w:r>
    </w:p>
    <w:p w:rsidR="00672B6B" w:rsidRPr="00672B6B" w:rsidRDefault="00672B6B" w:rsidP="00672B6B">
      <w:pPr>
        <w:spacing w:after="0" w:line="240" w:lineRule="auto"/>
        <w:ind w:firstLine="709"/>
        <w:jc w:val="both"/>
        <w:rPr>
          <w:rFonts w:ascii="Times New Roman" w:hAnsi="Times New Roman" w:cs="Times New Roman"/>
          <w:sz w:val="28"/>
          <w:szCs w:val="28"/>
        </w:rPr>
      </w:pPr>
      <w:r w:rsidRPr="00672B6B">
        <w:rPr>
          <w:rFonts w:ascii="Times New Roman" w:hAnsi="Times New Roman" w:cs="Times New Roman"/>
          <w:sz w:val="28"/>
          <w:szCs w:val="28"/>
        </w:rPr>
        <w:t>Также закреплено право соседей на обращение в суд в случае, если предоставление жилого помещения нарушает их жилищные права.</w:t>
      </w:r>
    </w:p>
    <w:p w:rsidR="00672B6B" w:rsidRPr="00672B6B" w:rsidRDefault="00672B6B" w:rsidP="00672B6B">
      <w:pPr>
        <w:spacing w:after="0" w:line="240" w:lineRule="auto"/>
        <w:ind w:firstLine="709"/>
        <w:jc w:val="both"/>
        <w:rPr>
          <w:rFonts w:ascii="Times New Roman" w:hAnsi="Times New Roman" w:cs="Times New Roman"/>
          <w:sz w:val="28"/>
          <w:szCs w:val="28"/>
        </w:rPr>
      </w:pPr>
      <w:r w:rsidRPr="00672B6B">
        <w:rPr>
          <w:rFonts w:ascii="Times New Roman" w:hAnsi="Times New Roman" w:cs="Times New Roman"/>
          <w:sz w:val="28"/>
          <w:szCs w:val="28"/>
        </w:rPr>
        <w:t> Указанные поправки в Жилищный кодекс Российской Федерации подготовлены с учетом позиции Конституционного Суда Российской Федерации, отраженной в постановлении от 23 марта 2023 г. № 9-П «По делу о проверке конституционности части 3 статьи 17 Жилищного кодекса Российской Федерации в связи с жалобой гражданина П.Е. Бахирева».</w:t>
      </w:r>
    </w:p>
    <w:p w:rsidR="00672B6B" w:rsidRPr="00672B6B" w:rsidRDefault="00672B6B" w:rsidP="00672B6B">
      <w:pPr>
        <w:spacing w:after="0" w:line="240" w:lineRule="auto"/>
        <w:ind w:firstLine="709"/>
        <w:jc w:val="both"/>
        <w:rPr>
          <w:rFonts w:ascii="Times New Roman" w:hAnsi="Times New Roman" w:cs="Times New Roman"/>
          <w:sz w:val="28"/>
          <w:szCs w:val="28"/>
        </w:rPr>
      </w:pPr>
      <w:r w:rsidRPr="00672B6B">
        <w:rPr>
          <w:rFonts w:ascii="Times New Roman" w:hAnsi="Times New Roman" w:cs="Times New Roman"/>
          <w:sz w:val="28"/>
          <w:szCs w:val="28"/>
        </w:rPr>
        <w:t>Из данного постановления следует, что жилье в многоквартирном доме можно краткосрочно (на срок от одних до нескольких суток) предоставлять гражданам за плату, если собственник соблюдает ряд условий. В этом случае такую деятельность нельзя приравнивать к гостиничным услугам, которые в многоквартирном доме запрещены.</w:t>
      </w:r>
    </w:p>
    <w:p w:rsidR="00672B6B" w:rsidRDefault="00672B6B" w:rsidP="00B73B85">
      <w:pPr>
        <w:spacing w:after="0" w:line="240" w:lineRule="auto"/>
        <w:ind w:firstLine="709"/>
        <w:jc w:val="both"/>
        <w:rPr>
          <w:rFonts w:ascii="Times New Roman" w:hAnsi="Times New Roman" w:cs="Times New Roman"/>
          <w:sz w:val="28"/>
          <w:szCs w:val="28"/>
        </w:rPr>
      </w:pPr>
    </w:p>
    <w:p w:rsidR="00672B6B" w:rsidRDefault="00672B6B" w:rsidP="00B73B85">
      <w:pPr>
        <w:spacing w:after="0" w:line="240" w:lineRule="auto"/>
        <w:ind w:firstLine="709"/>
        <w:jc w:val="both"/>
        <w:rPr>
          <w:rFonts w:ascii="Times New Roman" w:hAnsi="Times New Roman" w:cs="Times New Roman"/>
          <w:sz w:val="28"/>
          <w:szCs w:val="28"/>
        </w:rPr>
      </w:pPr>
    </w:p>
    <w:p w:rsidR="00672B6B" w:rsidRDefault="00672B6B" w:rsidP="00B73B85">
      <w:pPr>
        <w:spacing w:after="0" w:line="240" w:lineRule="auto"/>
        <w:ind w:firstLine="709"/>
        <w:jc w:val="both"/>
        <w:rPr>
          <w:rFonts w:ascii="Times New Roman" w:hAnsi="Times New Roman" w:cs="Times New Roman"/>
          <w:sz w:val="28"/>
          <w:szCs w:val="28"/>
        </w:rPr>
      </w:pPr>
    </w:p>
    <w:p w:rsidR="00672B6B" w:rsidRDefault="00672B6B" w:rsidP="00B73B85">
      <w:pPr>
        <w:spacing w:after="0" w:line="240" w:lineRule="auto"/>
        <w:ind w:firstLine="709"/>
        <w:jc w:val="both"/>
        <w:rPr>
          <w:rFonts w:ascii="Times New Roman" w:hAnsi="Times New Roman" w:cs="Times New Roman"/>
          <w:sz w:val="28"/>
          <w:szCs w:val="28"/>
        </w:rPr>
      </w:pPr>
    </w:p>
    <w:p w:rsidR="00672B6B" w:rsidRDefault="00672B6B" w:rsidP="00B73B85">
      <w:pPr>
        <w:spacing w:after="0" w:line="240" w:lineRule="auto"/>
        <w:ind w:firstLine="709"/>
        <w:jc w:val="both"/>
        <w:rPr>
          <w:rFonts w:ascii="Times New Roman" w:hAnsi="Times New Roman" w:cs="Times New Roman"/>
          <w:sz w:val="28"/>
          <w:szCs w:val="28"/>
        </w:rPr>
      </w:pPr>
    </w:p>
    <w:p w:rsidR="00672B6B" w:rsidRDefault="00672B6B"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Pr="00103039" w:rsidRDefault="006449FF" w:rsidP="006449FF">
      <w:pPr>
        <w:spacing w:after="0" w:line="240" w:lineRule="auto"/>
        <w:jc w:val="center"/>
        <w:rPr>
          <w:rFonts w:ascii="Times New Roman" w:hAnsi="Times New Roman" w:cs="Times New Roman"/>
          <w:b/>
          <w:sz w:val="28"/>
          <w:szCs w:val="28"/>
        </w:rPr>
      </w:pPr>
      <w:r w:rsidRPr="00103039">
        <w:rPr>
          <w:rFonts w:ascii="Times New Roman" w:hAnsi="Times New Roman" w:cs="Times New Roman"/>
          <w:b/>
          <w:sz w:val="28"/>
          <w:szCs w:val="28"/>
        </w:rPr>
        <w:lastRenderedPageBreak/>
        <w:t>Люберецкая городская прокуратура разъясняет</w:t>
      </w:r>
    </w:p>
    <w:p w:rsidR="006449FF" w:rsidRPr="00103039" w:rsidRDefault="006449FF" w:rsidP="006449FF">
      <w:pPr>
        <w:spacing w:after="0" w:line="240" w:lineRule="auto"/>
        <w:jc w:val="center"/>
        <w:rPr>
          <w:rFonts w:ascii="Times New Roman" w:hAnsi="Times New Roman" w:cs="Times New Roman"/>
          <w:b/>
          <w:sz w:val="28"/>
          <w:szCs w:val="28"/>
        </w:rPr>
      </w:pPr>
    </w:p>
    <w:p w:rsidR="006449FF" w:rsidRDefault="006449FF" w:rsidP="006449FF">
      <w:pPr>
        <w:pStyle w:val="1"/>
        <w:spacing w:before="0" w:line="240" w:lineRule="auto"/>
        <w:jc w:val="center"/>
        <w:rPr>
          <w:rFonts w:ascii="Times New Roman" w:hAnsi="Times New Roman" w:cs="Times New Roman"/>
          <w:sz w:val="28"/>
          <w:szCs w:val="28"/>
        </w:rPr>
      </w:pPr>
      <w:r w:rsidRPr="006449FF">
        <w:rPr>
          <w:rFonts w:ascii="Times New Roman" w:hAnsi="Times New Roman" w:cs="Times New Roman"/>
          <w:b/>
          <w:bCs/>
          <w:color w:val="000000" w:themeColor="text1"/>
          <w:sz w:val="28"/>
          <w:szCs w:val="28"/>
        </w:rPr>
        <w:t>В многоквартирном доме постоянные проблемы с отсутствием горячей воды. Предусмотрена ли за это какая-либо ответственность?</w:t>
      </w:r>
    </w:p>
    <w:p w:rsidR="006449FF" w:rsidRDefault="006449FF" w:rsidP="00B73B85">
      <w:pPr>
        <w:spacing w:after="0" w:line="240" w:lineRule="auto"/>
        <w:ind w:firstLine="709"/>
        <w:jc w:val="both"/>
        <w:rPr>
          <w:rFonts w:ascii="Times New Roman" w:hAnsi="Times New Roman" w:cs="Times New Roman"/>
          <w:sz w:val="28"/>
          <w:szCs w:val="28"/>
        </w:rPr>
      </w:pPr>
    </w:p>
    <w:p w:rsidR="006449FF" w:rsidRPr="006449FF" w:rsidRDefault="006449FF" w:rsidP="006449FF">
      <w:pPr>
        <w:spacing w:after="0" w:line="240" w:lineRule="auto"/>
        <w:ind w:firstLine="709"/>
        <w:jc w:val="both"/>
        <w:rPr>
          <w:rFonts w:ascii="Times New Roman" w:hAnsi="Times New Roman" w:cs="Times New Roman"/>
          <w:sz w:val="28"/>
          <w:szCs w:val="28"/>
        </w:rPr>
      </w:pPr>
      <w:r w:rsidRPr="006449FF">
        <w:rPr>
          <w:rFonts w:ascii="Times New Roman" w:hAnsi="Times New Roman" w:cs="Times New Roman"/>
          <w:sz w:val="28"/>
          <w:szCs w:val="28"/>
        </w:rPr>
        <w:t>Согласно правилам предоставления коммунальных услуг, в многоквартирных домах услуги горячего водоснабжения должны оказываться в течение года круглосуточно. Допустимая продолжительность перерыва подачи горячей воды (за исключением ежегодных ремонтных и профилактических работ) - 8 часов (суммарно) в течение 1 месяца, 4 часа единовременно, а при аварии на тупиковой магистрали - 24 часа подряд.</w:t>
      </w:r>
    </w:p>
    <w:p w:rsidR="006449FF" w:rsidRPr="006449FF" w:rsidRDefault="006449FF" w:rsidP="006449FF">
      <w:pPr>
        <w:spacing w:after="0" w:line="240" w:lineRule="auto"/>
        <w:ind w:firstLine="709"/>
        <w:jc w:val="both"/>
        <w:rPr>
          <w:rFonts w:ascii="Times New Roman" w:hAnsi="Times New Roman" w:cs="Times New Roman"/>
          <w:sz w:val="28"/>
          <w:szCs w:val="28"/>
        </w:rPr>
      </w:pPr>
      <w:r w:rsidRPr="006449FF">
        <w:rPr>
          <w:rFonts w:ascii="Times New Roman" w:hAnsi="Times New Roman" w:cs="Times New Roman"/>
          <w:sz w:val="28"/>
          <w:szCs w:val="28"/>
        </w:rPr>
        <w:t>За нарушение требований к нормативному уровню или режиму обеспечения населения коммунальными услугами предусмотрена административная ответственность по ст. 7.23 КоАП РФ.</w:t>
      </w:r>
    </w:p>
    <w:p w:rsidR="006449FF" w:rsidRPr="006449FF" w:rsidRDefault="006449FF" w:rsidP="006449FF">
      <w:pPr>
        <w:spacing w:after="0" w:line="240" w:lineRule="auto"/>
        <w:ind w:firstLine="709"/>
        <w:jc w:val="both"/>
        <w:rPr>
          <w:rFonts w:ascii="Times New Roman" w:hAnsi="Times New Roman" w:cs="Times New Roman"/>
          <w:sz w:val="28"/>
          <w:szCs w:val="28"/>
        </w:rPr>
      </w:pPr>
      <w:r w:rsidRPr="006449FF">
        <w:rPr>
          <w:rFonts w:ascii="Times New Roman" w:hAnsi="Times New Roman" w:cs="Times New Roman"/>
          <w:sz w:val="28"/>
          <w:szCs w:val="28"/>
        </w:rPr>
        <w:t>При этом, согласно изменениям в законодательство, с 09.06.2024 для ресурсоснабжающих организаций ответственность за данное нарушение ужесточается.  Организациям будет грозить штраф в размере от 30 до 50 тыс. рублей, а виновному должностному лицу - от 5 до 10 тыс. рублей.</w:t>
      </w:r>
    </w:p>
    <w:p w:rsidR="006449FF" w:rsidRPr="006449FF" w:rsidRDefault="006449FF" w:rsidP="006449FF">
      <w:pPr>
        <w:spacing w:after="0" w:line="240" w:lineRule="auto"/>
        <w:ind w:firstLine="709"/>
        <w:jc w:val="both"/>
        <w:rPr>
          <w:rFonts w:ascii="Times New Roman" w:hAnsi="Times New Roman" w:cs="Times New Roman"/>
          <w:sz w:val="28"/>
          <w:szCs w:val="28"/>
        </w:rPr>
      </w:pPr>
      <w:r w:rsidRPr="006449FF">
        <w:rPr>
          <w:rFonts w:ascii="Times New Roman" w:hAnsi="Times New Roman" w:cs="Times New Roman"/>
          <w:sz w:val="28"/>
          <w:szCs w:val="28"/>
        </w:rPr>
        <w:t>В случае же повторного совершения правонарушения организация может быть привлечена к штрафу до 100 тыс. рублей, а должностное лицо до 30 тыс. рублей.</w:t>
      </w:r>
    </w:p>
    <w:p w:rsidR="006449FF" w:rsidRPr="006449FF" w:rsidRDefault="006449FF" w:rsidP="006449FF">
      <w:pPr>
        <w:spacing w:after="0" w:line="240" w:lineRule="auto"/>
        <w:ind w:firstLine="709"/>
        <w:jc w:val="both"/>
        <w:rPr>
          <w:rFonts w:ascii="Times New Roman" w:hAnsi="Times New Roman" w:cs="Times New Roman"/>
          <w:sz w:val="28"/>
          <w:szCs w:val="28"/>
        </w:rPr>
      </w:pPr>
      <w:r w:rsidRPr="006449FF">
        <w:rPr>
          <w:rFonts w:ascii="Times New Roman" w:hAnsi="Times New Roman" w:cs="Times New Roman"/>
          <w:sz w:val="28"/>
          <w:szCs w:val="28"/>
        </w:rPr>
        <w:t>Важно отметить, что индивидуальные предприниматели будут нести административную ответственность как юридические лица.</w:t>
      </w:r>
    </w:p>
    <w:p w:rsidR="006449FF" w:rsidRPr="006449FF" w:rsidRDefault="006449FF" w:rsidP="006449FF">
      <w:pPr>
        <w:spacing w:after="0" w:line="240" w:lineRule="auto"/>
        <w:ind w:firstLine="709"/>
        <w:jc w:val="both"/>
        <w:rPr>
          <w:rFonts w:ascii="Times New Roman" w:hAnsi="Times New Roman" w:cs="Times New Roman"/>
          <w:sz w:val="28"/>
          <w:szCs w:val="28"/>
        </w:rPr>
      </w:pPr>
      <w:r w:rsidRPr="006449FF">
        <w:rPr>
          <w:rFonts w:ascii="Times New Roman" w:hAnsi="Times New Roman" w:cs="Times New Roman"/>
          <w:sz w:val="28"/>
          <w:szCs w:val="28"/>
        </w:rPr>
        <w:t>Срок давности привлечения к административной ответственности по ст. 7.23 КоАП РФ составляет 1 год.</w:t>
      </w: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Pr="00103039" w:rsidRDefault="006449FF" w:rsidP="006449FF">
      <w:pPr>
        <w:spacing w:after="0" w:line="240" w:lineRule="auto"/>
        <w:jc w:val="center"/>
        <w:rPr>
          <w:rFonts w:ascii="Times New Roman" w:hAnsi="Times New Roman" w:cs="Times New Roman"/>
          <w:b/>
          <w:sz w:val="28"/>
          <w:szCs w:val="28"/>
        </w:rPr>
      </w:pPr>
      <w:r w:rsidRPr="00103039">
        <w:rPr>
          <w:rFonts w:ascii="Times New Roman" w:hAnsi="Times New Roman" w:cs="Times New Roman"/>
          <w:b/>
          <w:sz w:val="28"/>
          <w:szCs w:val="28"/>
        </w:rPr>
        <w:lastRenderedPageBreak/>
        <w:t>Люберецкая городская прокуратура разъясняет</w:t>
      </w:r>
    </w:p>
    <w:p w:rsidR="006449FF" w:rsidRPr="00103039" w:rsidRDefault="006449FF" w:rsidP="006449FF">
      <w:pPr>
        <w:spacing w:after="0" w:line="240" w:lineRule="auto"/>
        <w:jc w:val="center"/>
        <w:rPr>
          <w:rFonts w:ascii="Times New Roman" w:hAnsi="Times New Roman" w:cs="Times New Roman"/>
          <w:b/>
          <w:sz w:val="28"/>
          <w:szCs w:val="28"/>
        </w:rPr>
      </w:pPr>
    </w:p>
    <w:p w:rsidR="006449FF" w:rsidRDefault="006449FF" w:rsidP="006449FF">
      <w:pPr>
        <w:pStyle w:val="1"/>
        <w:spacing w:before="0" w:line="240" w:lineRule="auto"/>
        <w:jc w:val="center"/>
        <w:rPr>
          <w:rFonts w:ascii="Times New Roman" w:hAnsi="Times New Roman" w:cs="Times New Roman"/>
          <w:sz w:val="28"/>
          <w:szCs w:val="28"/>
        </w:rPr>
      </w:pPr>
      <w:r w:rsidRPr="006449FF">
        <w:rPr>
          <w:rFonts w:ascii="Times New Roman" w:hAnsi="Times New Roman" w:cs="Times New Roman"/>
          <w:b/>
          <w:bCs/>
          <w:color w:val="000000" w:themeColor="text1"/>
          <w:sz w:val="28"/>
          <w:szCs w:val="28"/>
        </w:rPr>
        <w:t>Вправе ли управляющая компания отказать в предоставлении реестра собственников помещений в многоквартирном доме, необходимого для созывается внеочередного общего собрание собственников дома?</w:t>
      </w:r>
    </w:p>
    <w:p w:rsidR="006449FF" w:rsidRDefault="006449FF" w:rsidP="006449FF">
      <w:pPr>
        <w:spacing w:after="0" w:line="240" w:lineRule="auto"/>
        <w:ind w:firstLine="709"/>
        <w:jc w:val="both"/>
        <w:rPr>
          <w:rFonts w:ascii="Times New Roman" w:hAnsi="Times New Roman" w:cs="Times New Roman"/>
          <w:sz w:val="28"/>
          <w:szCs w:val="28"/>
        </w:rPr>
      </w:pPr>
    </w:p>
    <w:p w:rsidR="006449FF" w:rsidRPr="006449FF" w:rsidRDefault="006449FF" w:rsidP="006449FF">
      <w:pPr>
        <w:spacing w:after="0" w:line="240" w:lineRule="auto"/>
        <w:ind w:firstLine="709"/>
        <w:jc w:val="both"/>
        <w:rPr>
          <w:rFonts w:ascii="Times New Roman" w:hAnsi="Times New Roman" w:cs="Times New Roman"/>
          <w:sz w:val="28"/>
          <w:szCs w:val="28"/>
        </w:rPr>
      </w:pPr>
      <w:r w:rsidRPr="006449FF">
        <w:rPr>
          <w:rFonts w:ascii="Times New Roman" w:hAnsi="Times New Roman" w:cs="Times New Roman"/>
          <w:sz w:val="28"/>
          <w:szCs w:val="28"/>
        </w:rPr>
        <w:t>В силу требований ст. 45 Жилищного кодекса РФ управляющая компания обязана вести реестр собственников помещений в многоквартирном доме.</w:t>
      </w:r>
    </w:p>
    <w:p w:rsidR="006449FF" w:rsidRPr="006449FF" w:rsidRDefault="006449FF" w:rsidP="006449FF">
      <w:pPr>
        <w:spacing w:after="0" w:line="240" w:lineRule="auto"/>
        <w:ind w:firstLine="709"/>
        <w:jc w:val="both"/>
        <w:rPr>
          <w:rFonts w:ascii="Times New Roman" w:hAnsi="Times New Roman" w:cs="Times New Roman"/>
          <w:sz w:val="28"/>
          <w:szCs w:val="28"/>
        </w:rPr>
      </w:pPr>
      <w:r w:rsidRPr="006449FF">
        <w:rPr>
          <w:rFonts w:ascii="Times New Roman" w:hAnsi="Times New Roman" w:cs="Times New Roman"/>
          <w:sz w:val="28"/>
          <w:szCs w:val="28"/>
        </w:rPr>
        <w:t>При этом в случае поступления к ней обращения лица, по инициативе которого созывается общее собрание собственников помещений в многоквартирном доме, о предоставлении такого реестра, управляющая компания обязана предоставить данный реестр в течение 5 дней с момента получения письменного обращения.</w:t>
      </w:r>
    </w:p>
    <w:p w:rsidR="006449FF" w:rsidRPr="006449FF" w:rsidRDefault="006449FF" w:rsidP="006449FF">
      <w:pPr>
        <w:spacing w:after="0" w:line="240" w:lineRule="auto"/>
        <w:ind w:firstLine="709"/>
        <w:jc w:val="both"/>
        <w:rPr>
          <w:rFonts w:ascii="Times New Roman" w:hAnsi="Times New Roman" w:cs="Times New Roman"/>
          <w:sz w:val="28"/>
          <w:szCs w:val="28"/>
        </w:rPr>
      </w:pPr>
      <w:r w:rsidRPr="006449FF">
        <w:rPr>
          <w:rFonts w:ascii="Times New Roman" w:hAnsi="Times New Roman" w:cs="Times New Roman"/>
          <w:sz w:val="28"/>
          <w:szCs w:val="28"/>
        </w:rPr>
        <w:t>За нарушение данной обязанности управляющая компания может быть привлечена к административной ответственности по ч. 2 ст. 14.1.3 КоАП РФ в виде штрафа до 300 тыс. руб. Виновное должностное лицо может быть подвергнут штрафу в размере до 100 тыс. руб. либо дисквалификации до 3 лет.</w:t>
      </w: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Pr="00103039" w:rsidRDefault="006449FF" w:rsidP="006449FF">
      <w:pPr>
        <w:spacing w:after="0" w:line="240" w:lineRule="auto"/>
        <w:jc w:val="center"/>
        <w:rPr>
          <w:rFonts w:ascii="Times New Roman" w:hAnsi="Times New Roman" w:cs="Times New Roman"/>
          <w:b/>
          <w:sz w:val="28"/>
          <w:szCs w:val="28"/>
        </w:rPr>
      </w:pPr>
      <w:r w:rsidRPr="00103039">
        <w:rPr>
          <w:rFonts w:ascii="Times New Roman" w:hAnsi="Times New Roman" w:cs="Times New Roman"/>
          <w:b/>
          <w:sz w:val="28"/>
          <w:szCs w:val="28"/>
        </w:rPr>
        <w:lastRenderedPageBreak/>
        <w:t>Люберецкая городская прокуратура разъясняет</w:t>
      </w:r>
    </w:p>
    <w:p w:rsidR="006449FF" w:rsidRPr="00103039" w:rsidRDefault="006449FF" w:rsidP="006449FF">
      <w:pPr>
        <w:spacing w:after="0" w:line="240" w:lineRule="auto"/>
        <w:jc w:val="center"/>
        <w:rPr>
          <w:rFonts w:ascii="Times New Roman" w:hAnsi="Times New Roman" w:cs="Times New Roman"/>
          <w:b/>
          <w:sz w:val="28"/>
          <w:szCs w:val="28"/>
        </w:rPr>
      </w:pPr>
    </w:p>
    <w:p w:rsidR="006449FF" w:rsidRDefault="006449FF" w:rsidP="006449FF">
      <w:pPr>
        <w:pStyle w:val="1"/>
        <w:spacing w:before="0" w:line="240" w:lineRule="auto"/>
        <w:jc w:val="center"/>
        <w:rPr>
          <w:rFonts w:ascii="Times New Roman" w:hAnsi="Times New Roman" w:cs="Times New Roman"/>
          <w:sz w:val="28"/>
          <w:szCs w:val="28"/>
        </w:rPr>
      </w:pPr>
      <w:r w:rsidRPr="006449FF">
        <w:rPr>
          <w:rFonts w:ascii="Times New Roman" w:hAnsi="Times New Roman" w:cs="Times New Roman"/>
          <w:b/>
          <w:bCs/>
          <w:color w:val="000000" w:themeColor="text1"/>
          <w:sz w:val="28"/>
          <w:szCs w:val="28"/>
        </w:rPr>
        <w:t>Срок договора управления многоквартирным домом, заключенный с управляющей компаний, истек. Жильцы дома намерены заключить новый договор с другой организацией. Однако пока техническая документация на дом остается в старой УК. Обязана ли в таком случае УК до выбора нового субъекта управления домом продолжать оказывать услуги?</w:t>
      </w:r>
    </w:p>
    <w:p w:rsidR="006449FF" w:rsidRDefault="006449FF" w:rsidP="006449FF">
      <w:pPr>
        <w:spacing w:after="0" w:line="240" w:lineRule="auto"/>
        <w:ind w:firstLine="709"/>
        <w:jc w:val="both"/>
        <w:rPr>
          <w:rFonts w:ascii="Times New Roman" w:hAnsi="Times New Roman" w:cs="Times New Roman"/>
          <w:sz w:val="28"/>
          <w:szCs w:val="28"/>
        </w:rPr>
      </w:pPr>
    </w:p>
    <w:p w:rsidR="006449FF" w:rsidRPr="006449FF" w:rsidRDefault="006449FF" w:rsidP="006449FF">
      <w:pPr>
        <w:spacing w:after="0" w:line="240" w:lineRule="auto"/>
        <w:ind w:firstLine="709"/>
        <w:jc w:val="both"/>
        <w:rPr>
          <w:rFonts w:ascii="Times New Roman" w:hAnsi="Times New Roman" w:cs="Times New Roman"/>
          <w:sz w:val="28"/>
          <w:szCs w:val="28"/>
        </w:rPr>
      </w:pPr>
      <w:r w:rsidRPr="006449FF">
        <w:rPr>
          <w:rFonts w:ascii="Times New Roman" w:hAnsi="Times New Roman" w:cs="Times New Roman"/>
          <w:sz w:val="28"/>
          <w:szCs w:val="28"/>
        </w:rPr>
        <w:t>Данный вопрос разрешен в Конституционном суде РФ, который в своем постановлении от 18.04.2024 указал, что управляющая организация, которая не передала документацию и технические средства новому субъекту управления МКД, продолжает оказывать услуги после окончания срока действия договора и внесения сведений об этом в реестр лицензий.</w:t>
      </w:r>
    </w:p>
    <w:p w:rsidR="006449FF" w:rsidRPr="006449FF" w:rsidRDefault="006449FF" w:rsidP="006449FF">
      <w:pPr>
        <w:spacing w:after="0" w:line="240" w:lineRule="auto"/>
        <w:ind w:firstLine="709"/>
        <w:jc w:val="both"/>
        <w:rPr>
          <w:rFonts w:ascii="Times New Roman" w:hAnsi="Times New Roman" w:cs="Times New Roman"/>
          <w:sz w:val="28"/>
          <w:szCs w:val="28"/>
        </w:rPr>
      </w:pPr>
      <w:r w:rsidRPr="006449FF">
        <w:rPr>
          <w:rFonts w:ascii="Times New Roman" w:hAnsi="Times New Roman" w:cs="Times New Roman"/>
          <w:sz w:val="28"/>
          <w:szCs w:val="28"/>
        </w:rPr>
        <w:t>Дом должен обслуживаться прежней управляющей компанией, пока эта обязанность не перейдет к другой организации.</w:t>
      </w: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6449FF" w:rsidRDefault="006449FF" w:rsidP="00B73B85">
      <w:pPr>
        <w:spacing w:after="0" w:line="240" w:lineRule="auto"/>
        <w:ind w:firstLine="709"/>
        <w:jc w:val="both"/>
        <w:rPr>
          <w:rFonts w:ascii="Times New Roman" w:hAnsi="Times New Roman" w:cs="Times New Roman"/>
          <w:sz w:val="28"/>
          <w:szCs w:val="28"/>
        </w:rPr>
      </w:pPr>
    </w:p>
    <w:p w:rsidR="00FD62B9" w:rsidRPr="00FE30D1" w:rsidRDefault="00FD62B9" w:rsidP="00FE30D1">
      <w:pPr>
        <w:spacing w:after="0" w:line="240" w:lineRule="auto"/>
        <w:jc w:val="both"/>
        <w:rPr>
          <w:rFonts w:ascii="Times New Roman" w:hAnsi="Times New Roman" w:cs="Times New Roman"/>
          <w:sz w:val="28"/>
          <w:szCs w:val="28"/>
        </w:rPr>
      </w:pPr>
      <w:bookmarkStart w:id="0" w:name="_GoBack"/>
      <w:bookmarkEnd w:id="0"/>
    </w:p>
    <w:sectPr w:rsidR="00FD62B9" w:rsidRPr="00FE30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3C6" w:rsidRDefault="008343C6" w:rsidP="00614814">
      <w:pPr>
        <w:spacing w:after="0" w:line="240" w:lineRule="auto"/>
      </w:pPr>
      <w:r>
        <w:separator/>
      </w:r>
    </w:p>
  </w:endnote>
  <w:endnote w:type="continuationSeparator" w:id="0">
    <w:p w:rsidR="008343C6" w:rsidRDefault="008343C6" w:rsidP="0061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3C6" w:rsidRDefault="008343C6" w:rsidP="00614814">
      <w:pPr>
        <w:spacing w:after="0" w:line="240" w:lineRule="auto"/>
      </w:pPr>
      <w:r>
        <w:separator/>
      </w:r>
    </w:p>
  </w:footnote>
  <w:footnote w:type="continuationSeparator" w:id="0">
    <w:p w:rsidR="008343C6" w:rsidRDefault="008343C6" w:rsidP="006148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0D1"/>
    <w:rsid w:val="00103039"/>
    <w:rsid w:val="001E2CA9"/>
    <w:rsid w:val="00256DEF"/>
    <w:rsid w:val="003A1FFB"/>
    <w:rsid w:val="00614814"/>
    <w:rsid w:val="006449FF"/>
    <w:rsid w:val="00672B6B"/>
    <w:rsid w:val="00760BCC"/>
    <w:rsid w:val="007A2D9A"/>
    <w:rsid w:val="007B7C03"/>
    <w:rsid w:val="008343C6"/>
    <w:rsid w:val="00946983"/>
    <w:rsid w:val="009C7BA6"/>
    <w:rsid w:val="00B73B85"/>
    <w:rsid w:val="00BB4A84"/>
    <w:rsid w:val="00FD62B9"/>
    <w:rsid w:val="00FE3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07251"/>
  <w15:chartTrackingRefBased/>
  <w15:docId w15:val="{81D88AE4-A5A3-4C3B-811D-625D37A6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148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4814"/>
    <w:rPr>
      <w:rFonts w:asciiTheme="majorHAnsi" w:eastAsiaTheme="majorEastAsia" w:hAnsiTheme="majorHAnsi" w:cstheme="majorBidi"/>
      <w:color w:val="2E74B5" w:themeColor="accent1" w:themeShade="BF"/>
      <w:sz w:val="32"/>
      <w:szCs w:val="32"/>
    </w:rPr>
  </w:style>
  <w:style w:type="paragraph" w:styleId="a3">
    <w:name w:val="header"/>
    <w:basedOn w:val="a"/>
    <w:link w:val="a4"/>
    <w:uiPriority w:val="99"/>
    <w:unhideWhenUsed/>
    <w:rsid w:val="006148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4814"/>
  </w:style>
  <w:style w:type="paragraph" w:styleId="a5">
    <w:name w:val="footer"/>
    <w:basedOn w:val="a"/>
    <w:link w:val="a6"/>
    <w:uiPriority w:val="99"/>
    <w:unhideWhenUsed/>
    <w:rsid w:val="006148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17157">
      <w:bodyDiv w:val="1"/>
      <w:marLeft w:val="0"/>
      <w:marRight w:val="0"/>
      <w:marTop w:val="0"/>
      <w:marBottom w:val="0"/>
      <w:divBdr>
        <w:top w:val="none" w:sz="0" w:space="0" w:color="auto"/>
        <w:left w:val="none" w:sz="0" w:space="0" w:color="auto"/>
        <w:bottom w:val="none" w:sz="0" w:space="0" w:color="auto"/>
        <w:right w:val="none" w:sz="0" w:space="0" w:color="auto"/>
      </w:divBdr>
    </w:div>
    <w:div w:id="363756333">
      <w:bodyDiv w:val="1"/>
      <w:marLeft w:val="0"/>
      <w:marRight w:val="0"/>
      <w:marTop w:val="0"/>
      <w:marBottom w:val="0"/>
      <w:divBdr>
        <w:top w:val="none" w:sz="0" w:space="0" w:color="auto"/>
        <w:left w:val="none" w:sz="0" w:space="0" w:color="auto"/>
        <w:bottom w:val="none" w:sz="0" w:space="0" w:color="auto"/>
        <w:right w:val="none" w:sz="0" w:space="0" w:color="auto"/>
      </w:divBdr>
    </w:div>
    <w:div w:id="659892341">
      <w:bodyDiv w:val="1"/>
      <w:marLeft w:val="0"/>
      <w:marRight w:val="0"/>
      <w:marTop w:val="0"/>
      <w:marBottom w:val="0"/>
      <w:divBdr>
        <w:top w:val="none" w:sz="0" w:space="0" w:color="auto"/>
        <w:left w:val="none" w:sz="0" w:space="0" w:color="auto"/>
        <w:bottom w:val="none" w:sz="0" w:space="0" w:color="auto"/>
        <w:right w:val="none" w:sz="0" w:space="0" w:color="auto"/>
      </w:divBdr>
    </w:div>
    <w:div w:id="875775822">
      <w:bodyDiv w:val="1"/>
      <w:marLeft w:val="0"/>
      <w:marRight w:val="0"/>
      <w:marTop w:val="0"/>
      <w:marBottom w:val="0"/>
      <w:divBdr>
        <w:top w:val="none" w:sz="0" w:space="0" w:color="auto"/>
        <w:left w:val="none" w:sz="0" w:space="0" w:color="auto"/>
        <w:bottom w:val="none" w:sz="0" w:space="0" w:color="auto"/>
        <w:right w:val="none" w:sz="0" w:space="0" w:color="auto"/>
      </w:divBdr>
    </w:div>
    <w:div w:id="921645398">
      <w:bodyDiv w:val="1"/>
      <w:marLeft w:val="0"/>
      <w:marRight w:val="0"/>
      <w:marTop w:val="0"/>
      <w:marBottom w:val="0"/>
      <w:divBdr>
        <w:top w:val="none" w:sz="0" w:space="0" w:color="auto"/>
        <w:left w:val="none" w:sz="0" w:space="0" w:color="auto"/>
        <w:bottom w:val="none" w:sz="0" w:space="0" w:color="auto"/>
        <w:right w:val="none" w:sz="0" w:space="0" w:color="auto"/>
      </w:divBdr>
    </w:div>
    <w:div w:id="968709519">
      <w:bodyDiv w:val="1"/>
      <w:marLeft w:val="0"/>
      <w:marRight w:val="0"/>
      <w:marTop w:val="0"/>
      <w:marBottom w:val="0"/>
      <w:divBdr>
        <w:top w:val="none" w:sz="0" w:space="0" w:color="auto"/>
        <w:left w:val="none" w:sz="0" w:space="0" w:color="auto"/>
        <w:bottom w:val="none" w:sz="0" w:space="0" w:color="auto"/>
        <w:right w:val="none" w:sz="0" w:space="0" w:color="auto"/>
      </w:divBdr>
    </w:div>
    <w:div w:id="1040059359">
      <w:bodyDiv w:val="1"/>
      <w:marLeft w:val="0"/>
      <w:marRight w:val="0"/>
      <w:marTop w:val="0"/>
      <w:marBottom w:val="0"/>
      <w:divBdr>
        <w:top w:val="none" w:sz="0" w:space="0" w:color="auto"/>
        <w:left w:val="none" w:sz="0" w:space="0" w:color="auto"/>
        <w:bottom w:val="none" w:sz="0" w:space="0" w:color="auto"/>
        <w:right w:val="none" w:sz="0" w:space="0" w:color="auto"/>
      </w:divBdr>
    </w:div>
    <w:div w:id="1122576586">
      <w:bodyDiv w:val="1"/>
      <w:marLeft w:val="0"/>
      <w:marRight w:val="0"/>
      <w:marTop w:val="0"/>
      <w:marBottom w:val="0"/>
      <w:divBdr>
        <w:top w:val="none" w:sz="0" w:space="0" w:color="auto"/>
        <w:left w:val="none" w:sz="0" w:space="0" w:color="auto"/>
        <w:bottom w:val="none" w:sz="0" w:space="0" w:color="auto"/>
        <w:right w:val="none" w:sz="0" w:space="0" w:color="auto"/>
      </w:divBdr>
    </w:div>
    <w:div w:id="1376661477">
      <w:bodyDiv w:val="1"/>
      <w:marLeft w:val="0"/>
      <w:marRight w:val="0"/>
      <w:marTop w:val="0"/>
      <w:marBottom w:val="0"/>
      <w:divBdr>
        <w:top w:val="none" w:sz="0" w:space="0" w:color="auto"/>
        <w:left w:val="none" w:sz="0" w:space="0" w:color="auto"/>
        <w:bottom w:val="none" w:sz="0" w:space="0" w:color="auto"/>
        <w:right w:val="none" w:sz="0" w:space="0" w:color="auto"/>
      </w:divBdr>
    </w:div>
    <w:div w:id="1834224438">
      <w:bodyDiv w:val="1"/>
      <w:marLeft w:val="0"/>
      <w:marRight w:val="0"/>
      <w:marTop w:val="0"/>
      <w:marBottom w:val="0"/>
      <w:divBdr>
        <w:top w:val="none" w:sz="0" w:space="0" w:color="auto"/>
        <w:left w:val="none" w:sz="0" w:space="0" w:color="auto"/>
        <w:bottom w:val="none" w:sz="0" w:space="0" w:color="auto"/>
        <w:right w:val="none" w:sz="0" w:space="0" w:color="auto"/>
      </w:divBdr>
    </w:div>
    <w:div w:id="1933003480">
      <w:bodyDiv w:val="1"/>
      <w:marLeft w:val="0"/>
      <w:marRight w:val="0"/>
      <w:marTop w:val="0"/>
      <w:marBottom w:val="0"/>
      <w:divBdr>
        <w:top w:val="none" w:sz="0" w:space="0" w:color="auto"/>
        <w:left w:val="none" w:sz="0" w:space="0" w:color="auto"/>
        <w:bottom w:val="none" w:sz="0" w:space="0" w:color="auto"/>
        <w:right w:val="none" w:sz="0" w:space="0" w:color="auto"/>
      </w:divBdr>
    </w:div>
    <w:div w:id="200273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DEB25-CB4D-41F8-955B-EFC7701B6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3256</Words>
  <Characters>18561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AP_GAS_PS</dc:creator>
  <cp:keywords/>
  <dc:description/>
  <cp:lastModifiedBy>AP_GAS_PS</cp:lastModifiedBy>
  <cp:revision>14</cp:revision>
  <dcterms:created xsi:type="dcterms:W3CDTF">2024-06-04T06:10:00Z</dcterms:created>
  <dcterms:modified xsi:type="dcterms:W3CDTF">2024-06-05T07:28:00Z</dcterms:modified>
</cp:coreProperties>
</file>