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B386F"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водитель мотоцикла</w:t>
      </w:r>
    </w:p>
    <w:p w14:paraId="7480C7A6"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0B781688"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40-летнего уроженца Ивановской области О.,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пролегающей в по Октябрьскому проспекту г. Люберцы Московской области, проявляя легкомысленное отношение к соблюдению правил дорожного движения, приступил  к маневру перестроения, </w:t>
      </w:r>
      <w:r w:rsidRPr="00D96D7C">
        <w:rPr>
          <w:rFonts w:ascii="Times New Roman" w:hAnsi="Times New Roman" w:cs="Times New Roman"/>
          <w:color w:val="000000"/>
          <w:sz w:val="28"/>
          <w:szCs w:val="28"/>
        </w:rPr>
        <w:t xml:space="preserve">не убедившись в </w:t>
      </w:r>
      <w:r>
        <w:rPr>
          <w:rFonts w:ascii="Times New Roman" w:hAnsi="Times New Roman" w:cs="Times New Roman"/>
          <w:color w:val="000000"/>
          <w:sz w:val="28"/>
          <w:szCs w:val="28"/>
        </w:rPr>
        <w:t xml:space="preserve">его </w:t>
      </w:r>
      <w:r w:rsidRPr="00D96D7C">
        <w:rPr>
          <w:rFonts w:ascii="Times New Roman" w:hAnsi="Times New Roman" w:cs="Times New Roman"/>
          <w:color w:val="000000"/>
          <w:sz w:val="28"/>
          <w:szCs w:val="28"/>
        </w:rPr>
        <w:t>безопасности</w:t>
      </w:r>
      <w:r>
        <w:rPr>
          <w:rFonts w:ascii="Times New Roman" w:hAnsi="Times New Roman" w:cs="Times New Roman"/>
          <w:color w:val="000000"/>
          <w:sz w:val="28"/>
          <w:szCs w:val="28"/>
        </w:rPr>
        <w:t xml:space="preserve"> и в отсутствии транспортных средств, движущихся в попутном направлении, совершил столкновение                      с мотоциклом под управлением водителя К., </w:t>
      </w:r>
      <w:r w:rsidRPr="00D96D7C">
        <w:rPr>
          <w:rFonts w:ascii="Times New Roman" w:hAnsi="Times New Roman" w:cs="Times New Roman"/>
          <w:color w:val="000000"/>
          <w:sz w:val="28"/>
          <w:szCs w:val="28"/>
        </w:rPr>
        <w:t xml:space="preserve"> </w:t>
      </w:r>
      <w:r>
        <w:rPr>
          <w:rFonts w:ascii="Times New Roman" w:hAnsi="Times New Roman" w:cs="Times New Roman"/>
          <w:sz w:val="28"/>
          <w:szCs w:val="28"/>
        </w:rPr>
        <w:t>в результате данного дорожно-транспортного происшествия водителю К. причинен тяжкий вред здоровью.</w:t>
      </w:r>
    </w:p>
    <w:p w14:paraId="19051030"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О. в совершении преступления, предусмотренного ч. 1 ст. 264 УК РФ, а уголовное дело направлено в суд для рассмотрения по существу.</w:t>
      </w:r>
    </w:p>
    <w:p w14:paraId="724ABE6D"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О. органом следствия избрана мера пресечения в виде подписки о невыезде и надлежащем поведении.</w:t>
      </w:r>
    </w:p>
    <w:p w14:paraId="38785642" w14:textId="77777777" w:rsidR="00D153F8" w:rsidRDefault="00D153F8" w:rsidP="00D153F8">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612921D2" w14:textId="340C7D7B" w:rsidR="00D153F8" w:rsidRDefault="00D153F8"/>
    <w:p w14:paraId="5E36B425" w14:textId="73A9CED3" w:rsidR="00D153F8" w:rsidRDefault="00D153F8"/>
    <w:p w14:paraId="54705742" w14:textId="74D05A50" w:rsidR="00D153F8" w:rsidRDefault="00D153F8"/>
    <w:p w14:paraId="78259902" w14:textId="556BDBEF" w:rsidR="00D153F8" w:rsidRDefault="00D153F8"/>
    <w:p w14:paraId="25E1438E" w14:textId="4DE96F5C" w:rsidR="00D153F8" w:rsidRDefault="00D153F8"/>
    <w:p w14:paraId="0F61EEEC" w14:textId="3B1786B0" w:rsidR="00D153F8" w:rsidRDefault="00D153F8"/>
    <w:p w14:paraId="1096D533" w14:textId="057DAF0B" w:rsidR="00D153F8" w:rsidRDefault="00D153F8"/>
    <w:p w14:paraId="41B0DE3C" w14:textId="394A8834" w:rsidR="00D153F8" w:rsidRDefault="00D153F8"/>
    <w:p w14:paraId="7B57F5A6" w14:textId="7877DB6F" w:rsidR="00D153F8" w:rsidRDefault="00D153F8"/>
    <w:p w14:paraId="292A3486" w14:textId="532DD49E" w:rsidR="00D153F8" w:rsidRDefault="00D153F8"/>
    <w:p w14:paraId="2042865F" w14:textId="33299D3D" w:rsidR="00D153F8" w:rsidRDefault="00D153F8"/>
    <w:p w14:paraId="5E8205E0" w14:textId="3D283E9D" w:rsidR="00D153F8" w:rsidRDefault="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CA19AA"/>
    <w:rsid w:val="00D153F8"/>
    <w:rsid w:val="00DC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2025-03-04T06:51:00Z</dcterms:created>
  <dcterms:modified xsi:type="dcterms:W3CDTF">2025-03-04T06:51:00Z</dcterms:modified>
</cp:coreProperties>
</file>